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3EC1D8C" w14:textId="77777777" w:rsidR="00CC2952" w:rsidRPr="006E4BBF" w:rsidRDefault="00CC2952" w:rsidP="00CC2952">
          <w:pPr>
            <w:spacing w:after="120" w:line="240" w:lineRule="auto"/>
            <w:ind w:firstLine="0"/>
            <w:contextualSpacing/>
            <w:rPr>
              <w:rFonts w:ascii="Times New Roman" w:hAnsi="Times New Roman" w:cs="Times New Roman"/>
              <w:b/>
              <w:bCs/>
            </w:rPr>
          </w:pPr>
          <w:r w:rsidRPr="006E4BBF">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08873D1F" wp14:editId="47408449">
                <wp:simplePos x="0" y="0"/>
                <wp:positionH relativeFrom="column">
                  <wp:posOffset>2832735</wp:posOffset>
                </wp:positionH>
                <wp:positionV relativeFrom="paragraph">
                  <wp:posOffset>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643633F6" w14:textId="77777777" w:rsidR="00CC2952" w:rsidRPr="006E4BBF" w:rsidRDefault="00CC2952" w:rsidP="00CC2952">
          <w:pPr>
            <w:spacing w:line="240" w:lineRule="auto"/>
            <w:ind w:firstLine="0"/>
            <w:contextualSpacing/>
            <w:rPr>
              <w:rFonts w:ascii="Times New Roman" w:hAnsi="Times New Roman" w:cs="Times New Roman"/>
              <w:b/>
              <w:bCs/>
              <w:sz w:val="22"/>
              <w:szCs w:val="22"/>
            </w:rPr>
          </w:pPr>
        </w:p>
        <w:p w14:paraId="0E7455BD" w14:textId="77777777" w:rsidR="00CC2952" w:rsidRPr="006E4BBF" w:rsidRDefault="00CC2952" w:rsidP="00CC2952">
          <w:pPr>
            <w:spacing w:line="240" w:lineRule="auto"/>
            <w:rPr>
              <w:rFonts w:ascii="Times New Roman" w:hAnsi="Times New Roman" w:cs="Times New Roman"/>
              <w:sz w:val="22"/>
              <w:szCs w:val="22"/>
            </w:rPr>
          </w:pPr>
        </w:p>
        <w:p w14:paraId="2009E052" w14:textId="77777777" w:rsidR="00CC2952" w:rsidRPr="006E4BBF" w:rsidRDefault="00CC2952" w:rsidP="00CC2952">
          <w:pPr>
            <w:spacing w:line="240" w:lineRule="auto"/>
            <w:jc w:val="center"/>
            <w:rPr>
              <w:rFonts w:ascii="Times New Roman" w:hAnsi="Times New Roman" w:cs="Times New Roman"/>
              <w:sz w:val="22"/>
              <w:szCs w:val="22"/>
              <w:lang w:val="en-GB"/>
            </w:rPr>
          </w:pPr>
          <w:r w:rsidRPr="006E4BBF">
            <w:rPr>
              <w:rFonts w:ascii="Times New Roman" w:hAnsi="Times New Roman" w:cs="Times New Roman"/>
              <w:b/>
              <w:sz w:val="22"/>
              <w:szCs w:val="22"/>
            </w:rPr>
            <w:t>PANEVĖŽIO RAJONO SAVIVALDYBĖS ADMINISTRACIJA</w:t>
          </w:r>
        </w:p>
        <w:p w14:paraId="35EF6728" w14:textId="77777777" w:rsidR="00CC2952" w:rsidRPr="006E4BBF" w:rsidRDefault="00CC2952" w:rsidP="00CC2952">
          <w:pPr>
            <w:spacing w:line="240" w:lineRule="auto"/>
            <w:ind w:firstLine="0"/>
            <w:jc w:val="center"/>
            <w:rPr>
              <w:rFonts w:ascii="Times New Roman" w:hAnsi="Times New Roman" w:cs="Times New Roman"/>
              <w:color w:val="767171"/>
              <w:sz w:val="22"/>
              <w:szCs w:val="22"/>
            </w:rPr>
          </w:pPr>
          <w:r w:rsidRPr="006E4BBF">
            <w:rPr>
              <w:rFonts w:ascii="Times New Roman" w:hAnsi="Times New Roman" w:cs="Times New Roman"/>
              <w:color w:val="767171"/>
              <w:sz w:val="22"/>
              <w:szCs w:val="22"/>
            </w:rPr>
            <w:t xml:space="preserve">Biudžetinė įstaiga, Vasario 16-osios g. 27, 35185 Panevėžys, tel. +370 45  58 29 46, faks.+370 45  58 29 75, </w:t>
          </w:r>
          <w:r w:rsidRPr="006E4BBF">
            <w:rPr>
              <w:rFonts w:ascii="Times New Roman" w:hAnsi="Times New Roman" w:cs="Times New Roman"/>
              <w:color w:val="767171"/>
              <w:sz w:val="22"/>
              <w:szCs w:val="22"/>
            </w:rPr>
            <w:br/>
            <w:t xml:space="preserve">el. p. </w:t>
          </w:r>
          <w:hyperlink r:id="rId8" w:history="1">
            <w:r w:rsidRPr="006E4BBF">
              <w:rPr>
                <w:rStyle w:val="Hipersaitas"/>
                <w:rFonts w:ascii="Times New Roman" w:hAnsi="Times New Roman" w:cs="Times New Roman"/>
                <w:color w:val="767171"/>
                <w:sz w:val="22"/>
                <w:szCs w:val="22"/>
                <w:u w:val="single"/>
              </w:rPr>
              <w:t>savivaldybe@panrs.lt</w:t>
            </w:r>
          </w:hyperlink>
          <w:r w:rsidRPr="006E4BBF">
            <w:rPr>
              <w:rFonts w:ascii="Times New Roman" w:hAnsi="Times New Roman" w:cs="Times New Roman"/>
              <w:color w:val="767171"/>
              <w:sz w:val="22"/>
              <w:szCs w:val="22"/>
            </w:rPr>
            <w:t xml:space="preserve">, el. pristatymo dėžutės adresas 188774594. </w:t>
          </w:r>
        </w:p>
        <w:p w14:paraId="3C553A4E" w14:textId="77777777" w:rsidR="00CC2952" w:rsidRPr="006E4BBF" w:rsidRDefault="00CC2952" w:rsidP="00CC2952">
          <w:pPr>
            <w:spacing w:line="240" w:lineRule="auto"/>
            <w:jc w:val="center"/>
            <w:rPr>
              <w:rFonts w:ascii="Times New Roman" w:hAnsi="Times New Roman" w:cs="Times New Roman"/>
              <w:color w:val="767171"/>
              <w:sz w:val="22"/>
              <w:szCs w:val="22"/>
            </w:rPr>
          </w:pPr>
          <w:r w:rsidRPr="006E4BBF">
            <w:rPr>
              <w:rFonts w:ascii="Times New Roman" w:hAnsi="Times New Roman" w:cs="Times New Roman"/>
              <w:color w:val="767171"/>
              <w:sz w:val="22"/>
              <w:szCs w:val="22"/>
            </w:rPr>
            <w:t>Duomenys kaupiami ir saugomi Juridinių asmenų registre, kodas 188774594</w:t>
          </w:r>
        </w:p>
        <w:p w14:paraId="2CAA94D5" w14:textId="77777777" w:rsidR="00CC2952" w:rsidRPr="006E4BBF" w:rsidRDefault="00CC2952" w:rsidP="00CC2952">
          <w:pPr>
            <w:spacing w:after="120" w:line="240" w:lineRule="auto"/>
            <w:ind w:left="567" w:firstLine="0"/>
            <w:contextualSpacing/>
            <w:jc w:val="center"/>
            <w:rPr>
              <w:rFonts w:ascii="Times New Roman" w:hAnsi="Times New Roman" w:cs="Times New Roman"/>
              <w:color w:val="00B050"/>
            </w:rPr>
          </w:pPr>
        </w:p>
        <w:p w14:paraId="271C88B2" w14:textId="77777777" w:rsidR="00CC2952" w:rsidRPr="006E4BBF" w:rsidRDefault="00CC2952" w:rsidP="00CC2952">
          <w:pPr>
            <w:spacing w:after="120" w:line="240" w:lineRule="auto"/>
            <w:ind w:left="567" w:firstLine="0"/>
            <w:contextualSpacing/>
            <w:jc w:val="center"/>
            <w:rPr>
              <w:rFonts w:ascii="Times New Roman" w:hAnsi="Times New Roman" w:cs="Times New Roman"/>
              <w:color w:val="00B050"/>
            </w:rPr>
          </w:pPr>
        </w:p>
        <w:p w14:paraId="0CB4DBED" w14:textId="77777777" w:rsidR="00CC2952" w:rsidRPr="006E4BBF" w:rsidRDefault="00CC2952" w:rsidP="00CC2952">
          <w:pPr>
            <w:spacing w:after="120" w:line="240" w:lineRule="auto"/>
            <w:ind w:left="567" w:firstLine="0"/>
            <w:contextualSpacing/>
            <w:jc w:val="center"/>
            <w:rPr>
              <w:rFonts w:ascii="Times New Roman" w:hAnsi="Times New Roman" w:cs="Times New Roman"/>
              <w:color w:val="00B050"/>
            </w:rPr>
          </w:pPr>
        </w:p>
        <w:p w14:paraId="1165BC9C" w14:textId="08447346" w:rsidR="00CC2952" w:rsidRPr="006E4BBF" w:rsidRDefault="00CC2952" w:rsidP="00CC2952">
          <w:pPr>
            <w:pStyle w:val="Patvirtinta"/>
            <w:ind w:left="0"/>
            <w:rPr>
              <w:rFonts w:ascii="Times New Roman" w:hAnsi="Times New Roman" w:cs="Times New Roman"/>
              <w:sz w:val="22"/>
              <w:szCs w:val="22"/>
              <w:lang w:val="lt-LT"/>
            </w:rPr>
          </w:pP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00390E82" w:rsidRPr="006E4BBF">
            <w:rPr>
              <w:rFonts w:ascii="Times New Roman" w:hAnsi="Times New Roman" w:cs="Times New Roman"/>
              <w:sz w:val="22"/>
              <w:szCs w:val="22"/>
              <w:lang w:val="lt-LT"/>
            </w:rPr>
            <w:t xml:space="preserve">  </w:t>
          </w:r>
          <w:r w:rsidRPr="006E4BBF">
            <w:rPr>
              <w:rFonts w:ascii="Times New Roman" w:hAnsi="Times New Roman" w:cs="Times New Roman"/>
              <w:sz w:val="22"/>
              <w:szCs w:val="22"/>
              <w:lang w:val="lt-LT"/>
            </w:rPr>
            <w:t>PATVIRTINTA</w:t>
          </w:r>
        </w:p>
        <w:p w14:paraId="07017847" w14:textId="60B023DE" w:rsidR="00CC2952" w:rsidRPr="006E4BBF" w:rsidRDefault="00CC2952" w:rsidP="00CC2952">
          <w:pPr>
            <w:pStyle w:val="Patvirtinta"/>
            <w:ind w:left="1296"/>
            <w:rPr>
              <w:rFonts w:ascii="Times New Roman" w:hAnsi="Times New Roman" w:cs="Times New Roman"/>
              <w:sz w:val="22"/>
              <w:szCs w:val="22"/>
              <w:lang w:val="lt-LT"/>
            </w:rPr>
          </w:pP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t xml:space="preserve">              </w:t>
          </w:r>
          <w:r w:rsidR="000A60DF" w:rsidRPr="006E4BBF">
            <w:rPr>
              <w:rFonts w:ascii="Times New Roman" w:hAnsi="Times New Roman" w:cs="Times New Roman"/>
              <w:sz w:val="22"/>
              <w:szCs w:val="22"/>
              <w:lang w:val="lt-LT"/>
            </w:rPr>
            <w:t xml:space="preserve"> </w:t>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r>
          <w:r w:rsidRPr="006E4BBF">
            <w:rPr>
              <w:rFonts w:ascii="Times New Roman" w:hAnsi="Times New Roman" w:cs="Times New Roman"/>
              <w:sz w:val="22"/>
              <w:szCs w:val="22"/>
              <w:lang w:val="lt-LT"/>
            </w:rPr>
            <w:tab/>
            <w:t xml:space="preserve">                  </w:t>
          </w:r>
          <w:r w:rsidR="000A60DF" w:rsidRPr="006E4BBF">
            <w:rPr>
              <w:rFonts w:ascii="Times New Roman" w:hAnsi="Times New Roman" w:cs="Times New Roman"/>
              <w:sz w:val="22"/>
              <w:szCs w:val="22"/>
              <w:lang w:val="lt-LT"/>
            </w:rPr>
            <w:t xml:space="preserve">        </w:t>
          </w:r>
          <w:r w:rsidRPr="006E4BBF">
            <w:rPr>
              <w:rFonts w:ascii="Times New Roman" w:hAnsi="Times New Roman" w:cs="Times New Roman"/>
              <w:sz w:val="22"/>
              <w:szCs w:val="22"/>
              <w:lang w:val="lt-LT"/>
            </w:rPr>
            <w:t>Panevėžio rajono savivaldybės administracijos</w:t>
          </w:r>
        </w:p>
        <w:p w14:paraId="5E6FF9D5" w14:textId="77777777" w:rsidR="00CC2952" w:rsidRPr="006E4BBF" w:rsidRDefault="00CC2952" w:rsidP="00CC2952">
          <w:pPr>
            <w:pStyle w:val="Patvirtinta"/>
            <w:ind w:left="5670" w:hanging="5670"/>
            <w:rPr>
              <w:rFonts w:ascii="Times New Roman" w:hAnsi="Times New Roman" w:cs="Times New Roman"/>
              <w:sz w:val="22"/>
              <w:szCs w:val="22"/>
              <w:lang w:val="lt-LT"/>
            </w:rPr>
          </w:pPr>
          <w:r w:rsidRPr="006E4BBF">
            <w:rPr>
              <w:rFonts w:ascii="Times New Roman" w:hAnsi="Times New Roman" w:cs="Times New Roman"/>
              <w:sz w:val="22"/>
              <w:szCs w:val="22"/>
              <w:lang w:val="lt-LT"/>
            </w:rPr>
            <w:t xml:space="preserve">                                                                                                Viešųjų pirkimų komisijos </w:t>
          </w:r>
        </w:p>
        <w:p w14:paraId="08D04982" w14:textId="79B48E96" w:rsidR="00CC2952" w:rsidRPr="006E4BBF" w:rsidRDefault="00CC2952" w:rsidP="00CC2952">
          <w:pPr>
            <w:pStyle w:val="Patvirtinta"/>
            <w:ind w:left="5670" w:hanging="5670"/>
            <w:rPr>
              <w:rFonts w:ascii="Times New Roman" w:hAnsi="Times New Roman" w:cs="Times New Roman"/>
              <w:sz w:val="22"/>
              <w:szCs w:val="22"/>
              <w:lang w:val="lt-LT"/>
            </w:rPr>
          </w:pPr>
          <w:r w:rsidRPr="006E4BBF">
            <w:rPr>
              <w:rFonts w:ascii="Times New Roman" w:hAnsi="Times New Roman" w:cs="Times New Roman"/>
              <w:sz w:val="22"/>
              <w:szCs w:val="22"/>
              <w:lang w:val="lt-LT"/>
            </w:rPr>
            <w:t xml:space="preserve">                                                                                                posėdžio protokolu 2026-0</w:t>
          </w:r>
          <w:r w:rsidR="003130EF" w:rsidRPr="006E4BBF">
            <w:rPr>
              <w:rFonts w:ascii="Times New Roman" w:hAnsi="Times New Roman" w:cs="Times New Roman"/>
              <w:sz w:val="22"/>
              <w:szCs w:val="22"/>
              <w:lang w:val="lt-LT"/>
            </w:rPr>
            <w:t>2</w:t>
          </w:r>
          <w:r w:rsidRPr="006E4BBF">
            <w:rPr>
              <w:rFonts w:ascii="Times New Roman" w:hAnsi="Times New Roman" w:cs="Times New Roman"/>
              <w:sz w:val="22"/>
              <w:szCs w:val="22"/>
              <w:lang w:val="lt-LT"/>
            </w:rPr>
            <w:t>-</w:t>
          </w:r>
          <w:r w:rsidR="003130EF" w:rsidRPr="006E4BBF">
            <w:rPr>
              <w:rFonts w:ascii="Times New Roman" w:hAnsi="Times New Roman" w:cs="Times New Roman"/>
              <w:sz w:val="22"/>
              <w:szCs w:val="22"/>
              <w:lang w:val="lt-LT"/>
            </w:rPr>
            <w:t>0</w:t>
          </w:r>
          <w:r w:rsidR="00682386">
            <w:rPr>
              <w:rFonts w:ascii="Times New Roman" w:hAnsi="Times New Roman" w:cs="Times New Roman"/>
              <w:sz w:val="22"/>
              <w:szCs w:val="22"/>
              <w:lang w:val="lt-LT"/>
            </w:rPr>
            <w:t>3</w:t>
          </w:r>
          <w:r w:rsidRPr="006E4BBF">
            <w:rPr>
              <w:rFonts w:ascii="Times New Roman" w:hAnsi="Times New Roman" w:cs="Times New Roman"/>
              <w:sz w:val="22"/>
              <w:szCs w:val="22"/>
              <w:lang w:val="lt-LT"/>
            </w:rPr>
            <w:t xml:space="preserve">   Nr. (22.12)-FB3-</w:t>
          </w:r>
          <w:r w:rsidR="00824E0E">
            <w:rPr>
              <w:rFonts w:ascii="Times New Roman" w:hAnsi="Times New Roman" w:cs="Times New Roman"/>
              <w:sz w:val="22"/>
              <w:szCs w:val="22"/>
              <w:lang w:val="lt-LT"/>
            </w:rPr>
            <w:t>25</w:t>
          </w:r>
        </w:p>
        <w:p w14:paraId="39A0ADA2" w14:textId="77777777" w:rsidR="00CC2952" w:rsidRPr="006E4BBF" w:rsidRDefault="00CC2952" w:rsidP="00CC2952">
          <w:pPr>
            <w:spacing w:after="120" w:line="240" w:lineRule="auto"/>
            <w:ind w:left="567" w:firstLine="0"/>
            <w:contextualSpacing/>
            <w:jc w:val="center"/>
            <w:rPr>
              <w:rFonts w:ascii="Times New Roman" w:hAnsi="Times New Roman" w:cs="Times New Roman"/>
              <w:color w:val="00B050"/>
            </w:rPr>
          </w:pPr>
        </w:p>
        <w:p w14:paraId="6431FC89" w14:textId="77777777" w:rsidR="00CC2952" w:rsidRPr="006E4BBF" w:rsidRDefault="00CC2952" w:rsidP="00CC2952">
          <w:pPr>
            <w:spacing w:after="120" w:line="240" w:lineRule="auto"/>
            <w:ind w:left="567" w:firstLine="0"/>
            <w:contextualSpacing/>
            <w:jc w:val="center"/>
            <w:rPr>
              <w:rFonts w:ascii="Times New Roman" w:hAnsi="Times New Roman" w:cs="Times New Roman"/>
            </w:rPr>
          </w:pPr>
        </w:p>
        <w:p w14:paraId="6CB2080E" w14:textId="77777777" w:rsidR="00CC2952" w:rsidRPr="006E4BBF" w:rsidRDefault="00CC2952" w:rsidP="00CC2952">
          <w:pPr>
            <w:spacing w:after="120" w:line="240" w:lineRule="auto"/>
            <w:ind w:left="567" w:firstLine="0"/>
            <w:contextualSpacing/>
            <w:jc w:val="center"/>
            <w:rPr>
              <w:rFonts w:ascii="Times New Roman" w:hAnsi="Times New Roman" w:cs="Times New Roman"/>
              <w:sz w:val="28"/>
              <w:szCs w:val="28"/>
            </w:rPr>
          </w:pPr>
        </w:p>
        <w:p w14:paraId="04EBFDB2" w14:textId="77777777" w:rsidR="00CC2952" w:rsidRPr="006E4BBF" w:rsidRDefault="00CC2952" w:rsidP="00CC2952">
          <w:pPr>
            <w:spacing w:after="120" w:line="240" w:lineRule="auto"/>
            <w:ind w:left="567" w:firstLine="0"/>
            <w:contextualSpacing/>
            <w:jc w:val="center"/>
            <w:rPr>
              <w:rFonts w:ascii="Times New Roman" w:hAnsi="Times New Roman" w:cs="Times New Roman"/>
              <w:sz w:val="28"/>
              <w:szCs w:val="28"/>
            </w:rPr>
          </w:pPr>
        </w:p>
        <w:p w14:paraId="6C704BD6" w14:textId="77777777" w:rsidR="00CC2952" w:rsidRPr="006E4BBF" w:rsidRDefault="00CC2952" w:rsidP="00CC2952">
          <w:pPr>
            <w:spacing w:after="120" w:line="240" w:lineRule="auto"/>
            <w:ind w:left="567" w:firstLine="0"/>
            <w:contextualSpacing/>
            <w:jc w:val="center"/>
            <w:rPr>
              <w:rFonts w:ascii="Times New Roman" w:hAnsi="Times New Roman" w:cs="Times New Roman"/>
              <w:b/>
              <w:bCs/>
              <w:sz w:val="28"/>
              <w:szCs w:val="28"/>
            </w:rPr>
          </w:pPr>
          <w:r w:rsidRPr="006E4BBF">
            <w:rPr>
              <w:rFonts w:ascii="Times New Roman" w:hAnsi="Times New Roman" w:cs="Times New Roman"/>
              <w:b/>
              <w:bCs/>
              <w:sz w:val="28"/>
              <w:szCs w:val="28"/>
            </w:rPr>
            <w:t xml:space="preserve">MAŽOS VERTĖS VIEŠOJO PIRKIMO </w:t>
          </w:r>
        </w:p>
        <w:p w14:paraId="78B01B99" w14:textId="77777777" w:rsidR="00CC2952" w:rsidRPr="006E4BBF" w:rsidRDefault="00CC2952" w:rsidP="00CC2952">
          <w:pPr>
            <w:spacing w:after="120" w:line="240" w:lineRule="auto"/>
            <w:ind w:left="567" w:firstLine="0"/>
            <w:contextualSpacing/>
            <w:jc w:val="center"/>
            <w:rPr>
              <w:rFonts w:ascii="Times New Roman" w:hAnsi="Times New Roman" w:cs="Times New Roman"/>
              <w:b/>
              <w:bCs/>
              <w:sz w:val="28"/>
              <w:szCs w:val="28"/>
            </w:rPr>
          </w:pPr>
        </w:p>
        <w:p w14:paraId="7833C9E4" w14:textId="77777777" w:rsidR="00CC2952" w:rsidRPr="006E4BBF" w:rsidRDefault="00CC2952" w:rsidP="00CC2952">
          <w:pPr>
            <w:spacing w:after="120" w:line="240" w:lineRule="auto"/>
            <w:ind w:left="567" w:firstLine="0"/>
            <w:contextualSpacing/>
            <w:jc w:val="center"/>
            <w:rPr>
              <w:rFonts w:ascii="Times New Roman" w:hAnsi="Times New Roman" w:cs="Times New Roman"/>
              <w:b/>
              <w:sz w:val="28"/>
              <w:szCs w:val="28"/>
            </w:rPr>
          </w:pPr>
          <w:bookmarkStart w:id="0" w:name="_Hlk56583017"/>
          <w:r w:rsidRPr="006E4BBF">
            <w:rPr>
              <w:rFonts w:ascii="Times New Roman" w:hAnsi="Times New Roman" w:cs="Times New Roman"/>
              <w:b/>
              <w:sz w:val="28"/>
              <w:szCs w:val="28"/>
            </w:rPr>
            <w:t>„EISMO SAUGUMO PRIEMONIŲ PRIEŽIŪRA</w:t>
          </w:r>
          <w:bookmarkEnd w:id="0"/>
          <w:r w:rsidRPr="006E4BBF">
            <w:rPr>
              <w:rFonts w:ascii="Times New Roman" w:hAnsi="Times New Roman" w:cs="Times New Roman"/>
              <w:b/>
              <w:sz w:val="28"/>
              <w:szCs w:val="28"/>
            </w:rPr>
            <w:t>“</w:t>
          </w:r>
        </w:p>
        <w:p w14:paraId="0EF6B0C7" w14:textId="77777777" w:rsidR="00CC2952" w:rsidRPr="006E4BBF" w:rsidRDefault="00CC2952" w:rsidP="00CC2952">
          <w:pPr>
            <w:spacing w:after="120" w:line="240" w:lineRule="auto"/>
            <w:ind w:left="567" w:firstLine="0"/>
            <w:contextualSpacing/>
            <w:jc w:val="center"/>
            <w:rPr>
              <w:rFonts w:ascii="Times New Roman" w:hAnsi="Times New Roman" w:cs="Times New Roman"/>
              <w:b/>
            </w:rPr>
          </w:pPr>
        </w:p>
        <w:p w14:paraId="27C0725B" w14:textId="75D53246" w:rsidR="00CC2952" w:rsidRPr="006E4BBF" w:rsidRDefault="00CC2952" w:rsidP="00CC2952">
          <w:pPr>
            <w:spacing w:after="120" w:line="240" w:lineRule="auto"/>
            <w:ind w:left="567" w:firstLine="0"/>
            <w:contextualSpacing/>
            <w:jc w:val="center"/>
            <w:rPr>
              <w:rFonts w:ascii="Times New Roman" w:hAnsi="Times New Roman" w:cs="Times New Roman"/>
              <w:b/>
              <w:bCs/>
              <w:sz w:val="28"/>
              <w:szCs w:val="28"/>
            </w:rPr>
          </w:pPr>
          <w:r w:rsidRPr="006E4BBF">
            <w:rPr>
              <w:rFonts w:ascii="Times New Roman" w:hAnsi="Times New Roman" w:cs="Times New Roman"/>
              <w:b/>
              <w:bCs/>
              <w:sz w:val="28"/>
              <w:szCs w:val="28"/>
            </w:rPr>
            <w:t xml:space="preserve">SKELBIAMOS APKLAUSOS SPECIALIOSIOS SĄLYGOS </w:t>
          </w:r>
        </w:p>
        <w:p w14:paraId="204C9AA9" w14:textId="77777777" w:rsidR="00137D35" w:rsidRPr="006E4BBF" w:rsidRDefault="00137D35" w:rsidP="00CC2952">
          <w:pPr>
            <w:spacing w:after="120" w:line="240" w:lineRule="auto"/>
            <w:ind w:left="567" w:firstLine="0"/>
            <w:contextualSpacing/>
            <w:jc w:val="center"/>
            <w:rPr>
              <w:rFonts w:ascii="Times New Roman" w:hAnsi="Times New Roman" w:cs="Times New Roman"/>
              <w:b/>
              <w:bCs/>
              <w:sz w:val="28"/>
              <w:szCs w:val="28"/>
            </w:rPr>
          </w:pPr>
        </w:p>
        <w:p w14:paraId="1CEFD059" w14:textId="77777777" w:rsidR="00CC2952" w:rsidRPr="006E4BBF" w:rsidRDefault="00CC2952" w:rsidP="00CC2952">
          <w:pPr>
            <w:spacing w:after="120" w:line="240" w:lineRule="auto"/>
            <w:ind w:left="567" w:firstLine="0"/>
            <w:contextualSpacing/>
            <w:jc w:val="center"/>
            <w:rPr>
              <w:rFonts w:ascii="Times New Roman" w:hAnsi="Times New Roman" w:cs="Times New Roman"/>
              <w:i/>
              <w:iCs/>
              <w:sz w:val="28"/>
              <w:szCs w:val="28"/>
            </w:rPr>
          </w:pPr>
          <w:r w:rsidRPr="006E4BBF">
            <w:rPr>
              <w:rFonts w:ascii="Times New Roman" w:hAnsi="Times New Roman" w:cs="Times New Roman"/>
              <w:b/>
              <w:bCs/>
              <w:sz w:val="28"/>
              <w:szCs w:val="28"/>
            </w:rPr>
            <w:t>Versija Nr. 1</w:t>
          </w:r>
          <w:r w:rsidRPr="006E4BBF">
            <w:rPr>
              <w:rFonts w:ascii="Times New Roman" w:hAnsi="Times New Roman" w:cs="Times New Roman"/>
              <w:i/>
              <w:iCs/>
              <w:sz w:val="28"/>
              <w:szCs w:val="28"/>
            </w:rPr>
            <w:t xml:space="preserve"> </w:t>
          </w:r>
        </w:p>
        <w:p w14:paraId="37189E28" w14:textId="77777777" w:rsidR="00CC2952" w:rsidRPr="006E4BBF" w:rsidRDefault="00CC2952" w:rsidP="00CC2952">
          <w:pPr>
            <w:spacing w:after="120" w:line="240" w:lineRule="auto"/>
            <w:ind w:left="567" w:firstLine="0"/>
            <w:contextualSpacing/>
            <w:rPr>
              <w:rFonts w:ascii="Times New Roman" w:hAnsi="Times New Roman" w:cs="Times New Roman"/>
              <w:i/>
              <w:iCs/>
              <w:color w:val="7030A0"/>
              <w:sz w:val="24"/>
              <w:szCs w:val="24"/>
            </w:rPr>
          </w:pPr>
        </w:p>
        <w:p w14:paraId="4678245F" w14:textId="77777777" w:rsidR="00CC2952" w:rsidRPr="006E4BBF" w:rsidRDefault="00CC2952" w:rsidP="00CC2952">
          <w:pPr>
            <w:spacing w:after="120" w:line="240" w:lineRule="auto"/>
            <w:ind w:left="567" w:firstLine="0"/>
            <w:contextualSpacing/>
            <w:jc w:val="center"/>
            <w:rPr>
              <w:rFonts w:ascii="Times New Roman" w:hAnsi="Times New Roman" w:cs="Times New Roman"/>
              <w:sz w:val="20"/>
              <w:szCs w:val="20"/>
            </w:rPr>
          </w:pPr>
        </w:p>
        <w:p w14:paraId="0A182110" w14:textId="77777777" w:rsidR="00CC2952" w:rsidRPr="006E4BBF" w:rsidRDefault="00CC2952" w:rsidP="00CC2952">
          <w:pPr>
            <w:spacing w:after="120" w:line="240" w:lineRule="auto"/>
            <w:ind w:left="567" w:firstLine="0"/>
            <w:contextualSpacing/>
            <w:jc w:val="center"/>
            <w:rPr>
              <w:rFonts w:ascii="Times New Roman" w:hAnsi="Times New Roman" w:cs="Times New Roman"/>
              <w:sz w:val="20"/>
              <w:szCs w:val="20"/>
            </w:rPr>
          </w:pPr>
        </w:p>
        <w:p w14:paraId="5AB92067" w14:textId="77777777" w:rsidR="00CC2952" w:rsidRPr="006E4BBF" w:rsidRDefault="00CC2952" w:rsidP="00CC2952">
          <w:pPr>
            <w:spacing w:after="120" w:line="240" w:lineRule="auto"/>
            <w:ind w:left="567" w:firstLine="0"/>
            <w:contextualSpacing/>
            <w:jc w:val="center"/>
            <w:rPr>
              <w:rFonts w:ascii="Times New Roman" w:hAnsi="Times New Roman" w:cs="Times New Roman"/>
            </w:rPr>
          </w:pPr>
          <w:r w:rsidRPr="006E4BBF">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0B1CF519" w14:textId="77777777" w:rsidR="00CC2952" w:rsidRPr="006E4BBF" w:rsidRDefault="00CC2952" w:rsidP="00CC2952">
              <w:pPr>
                <w:pStyle w:val="Turinioantrat"/>
                <w:tabs>
                  <w:tab w:val="left" w:pos="6555"/>
                </w:tabs>
                <w:rPr>
                  <w:rFonts w:ascii="Times New Roman" w:hAnsi="Times New Roman" w:cs="Times New Roman"/>
                </w:rPr>
              </w:pPr>
              <w:r w:rsidRPr="006E4BBF">
                <w:rPr>
                  <w:rFonts w:ascii="Times New Roman" w:hAnsi="Times New Roman" w:cs="Times New Roman"/>
                </w:rPr>
                <w:t>TURINYS</w:t>
              </w:r>
              <w:r w:rsidRPr="006E4BBF">
                <w:rPr>
                  <w:rFonts w:ascii="Times New Roman" w:hAnsi="Times New Roman" w:cs="Times New Roman"/>
                </w:rPr>
                <w:tab/>
              </w:r>
            </w:p>
            <w:p w14:paraId="70F38636" w14:textId="77777777" w:rsidR="00CC2952" w:rsidRPr="006E4BBF" w:rsidRDefault="00CC2952" w:rsidP="00CC2952">
              <w:pPr>
                <w:pStyle w:val="Turinys1"/>
                <w:spacing w:line="240" w:lineRule="auto"/>
                <w:rPr>
                  <w:rFonts w:ascii="Times New Roman" w:hAnsi="Times New Roman" w:cs="Times New Roman"/>
                  <w:noProof/>
                  <w:sz w:val="22"/>
                  <w:szCs w:val="22"/>
                  <w:lang w:val="en-US" w:eastAsia="en-US"/>
                </w:rPr>
              </w:pPr>
              <w:r w:rsidRPr="006E4BBF">
                <w:rPr>
                  <w:rFonts w:ascii="Times New Roman" w:hAnsi="Times New Roman" w:cs="Times New Roman"/>
                </w:rPr>
                <w:fldChar w:fldCharType="begin"/>
              </w:r>
              <w:r w:rsidRPr="006E4BBF">
                <w:rPr>
                  <w:rFonts w:ascii="Times New Roman" w:hAnsi="Times New Roman" w:cs="Times New Roman"/>
                </w:rPr>
                <w:instrText xml:space="preserve"> TOC \o "1-3" \h \z \u </w:instrText>
              </w:r>
              <w:r w:rsidRPr="006E4BBF">
                <w:rPr>
                  <w:rFonts w:ascii="Times New Roman" w:hAnsi="Times New Roman" w:cs="Times New Roman"/>
                </w:rPr>
                <w:fldChar w:fldCharType="separate"/>
              </w:r>
              <w:hyperlink w:anchor="_Toc137194947" w:history="1">
                <w:r w:rsidRPr="006E4BBF">
                  <w:rPr>
                    <w:rStyle w:val="Hipersaitas"/>
                    <w:rFonts w:ascii="Times New Roman" w:hAnsi="Times New Roman" w:cs="Times New Roman"/>
                    <w:noProof/>
                  </w:rPr>
                  <w:t>1.</w:t>
                </w:r>
                <w:r w:rsidRPr="006E4BBF">
                  <w:rPr>
                    <w:rFonts w:ascii="Times New Roman" w:hAnsi="Times New Roman" w:cs="Times New Roman"/>
                    <w:noProof/>
                    <w:sz w:val="22"/>
                    <w:szCs w:val="22"/>
                    <w:lang w:val="en-US" w:eastAsia="en-US"/>
                  </w:rPr>
                  <w:tab/>
                </w:r>
                <w:r w:rsidRPr="006E4BBF">
                  <w:rPr>
                    <w:rStyle w:val="Hipersaitas"/>
                    <w:rFonts w:ascii="Times New Roman" w:hAnsi="Times New Roman" w:cs="Times New Roman"/>
                    <w:noProof/>
                  </w:rPr>
                  <w:t>Bendra informacija</w:t>
                </w:r>
                <w:r w:rsidRPr="006E4BBF">
                  <w:rPr>
                    <w:rFonts w:ascii="Times New Roman" w:hAnsi="Times New Roman" w:cs="Times New Roman"/>
                    <w:noProof/>
                    <w:webHidden/>
                  </w:rPr>
                  <w:tab/>
                </w:r>
              </w:hyperlink>
              <w:r w:rsidRPr="006E4BBF">
                <w:rPr>
                  <w:rFonts w:ascii="Times New Roman" w:hAnsi="Times New Roman" w:cs="Times New Roman"/>
                  <w:noProof/>
                </w:rPr>
                <w:t>3</w:t>
              </w:r>
            </w:p>
            <w:p w14:paraId="4970C66B" w14:textId="77777777" w:rsidR="00CC2952" w:rsidRPr="006E4BBF" w:rsidRDefault="00CC2952" w:rsidP="00CC2952">
              <w:pPr>
                <w:pStyle w:val="Turinys1"/>
                <w:spacing w:line="240" w:lineRule="auto"/>
                <w:rPr>
                  <w:rFonts w:ascii="Times New Roman" w:hAnsi="Times New Roman" w:cs="Times New Roman"/>
                  <w:noProof/>
                  <w:sz w:val="22"/>
                  <w:szCs w:val="22"/>
                  <w:lang w:val="en-US" w:eastAsia="en-US"/>
                </w:rPr>
              </w:pPr>
              <w:hyperlink w:anchor="_Toc137194948" w:history="1">
                <w:r w:rsidRPr="006E4BBF">
                  <w:rPr>
                    <w:rStyle w:val="Hipersaitas"/>
                    <w:rFonts w:ascii="Times New Roman" w:eastAsia="Calibri" w:hAnsi="Times New Roman" w:cs="Times New Roman"/>
                    <w:noProof/>
                  </w:rPr>
                  <w:t>2.</w:t>
                </w:r>
                <w:r w:rsidRPr="006E4BBF">
                  <w:rPr>
                    <w:rFonts w:ascii="Times New Roman" w:hAnsi="Times New Roman" w:cs="Times New Roman"/>
                    <w:noProof/>
                    <w:sz w:val="22"/>
                    <w:szCs w:val="22"/>
                    <w:lang w:val="en-US" w:eastAsia="en-US"/>
                  </w:rPr>
                  <w:tab/>
                </w:r>
                <w:r w:rsidRPr="006E4BBF">
                  <w:rPr>
                    <w:rStyle w:val="Hipersaitas"/>
                    <w:rFonts w:ascii="Times New Roman" w:hAnsi="Times New Roman" w:cs="Times New Roman"/>
                    <w:noProof/>
                  </w:rPr>
                  <w:t>Pirkimo objektas</w:t>
                </w:r>
                <w:r w:rsidRPr="006E4BBF">
                  <w:rPr>
                    <w:rFonts w:ascii="Times New Roman" w:hAnsi="Times New Roman" w:cs="Times New Roman"/>
                    <w:noProof/>
                    <w:webHidden/>
                  </w:rPr>
                  <w:tab/>
                  <w:t>3</w:t>
                </w:r>
              </w:hyperlink>
            </w:p>
            <w:p w14:paraId="0678DA01" w14:textId="6DFE2611" w:rsidR="00CC2952" w:rsidRPr="006E4BBF" w:rsidRDefault="00CC2952" w:rsidP="00CC2952">
              <w:pPr>
                <w:pStyle w:val="Turinys1"/>
                <w:spacing w:line="240" w:lineRule="auto"/>
                <w:rPr>
                  <w:rFonts w:ascii="Times New Roman" w:hAnsi="Times New Roman" w:cs="Times New Roman"/>
                  <w:noProof/>
                  <w:sz w:val="22"/>
                  <w:szCs w:val="22"/>
                  <w:lang w:val="en-US" w:eastAsia="en-US"/>
                </w:rPr>
              </w:pPr>
              <w:hyperlink w:anchor="_Toc137194949" w:history="1">
                <w:r w:rsidRPr="006E4BBF">
                  <w:rPr>
                    <w:rStyle w:val="Hipersaitas"/>
                    <w:rFonts w:ascii="Times New Roman" w:eastAsia="Calibri" w:hAnsi="Times New Roman" w:cs="Times New Roman"/>
                    <w:noProof/>
                  </w:rPr>
                  <w:t>3.</w:t>
                </w:r>
                <w:r w:rsidRPr="006E4BBF">
                  <w:rPr>
                    <w:rFonts w:ascii="Times New Roman" w:hAnsi="Times New Roman" w:cs="Times New Roman"/>
                    <w:noProof/>
                    <w:sz w:val="22"/>
                    <w:szCs w:val="22"/>
                    <w:lang w:val="en-US" w:eastAsia="en-US"/>
                  </w:rPr>
                  <w:tab/>
                </w:r>
                <w:r w:rsidRPr="006E4BBF">
                  <w:rPr>
                    <w:rStyle w:val="Hipersaitas"/>
                    <w:rFonts w:ascii="Times New Roman" w:hAnsi="Times New Roman" w:cs="Times New Roman"/>
                    <w:noProof/>
                  </w:rPr>
                  <w:t>Tiekėjų pašalinimo pagrindai, kvalifikacijos reikalavimai ir reikalaujami aplinkos apsaugos vadybos sistemos standartai</w:t>
                </w:r>
                <w:r w:rsidRPr="006E4BBF">
                  <w:rPr>
                    <w:rFonts w:ascii="Times New Roman" w:hAnsi="Times New Roman" w:cs="Times New Roman"/>
                    <w:noProof/>
                    <w:webHidden/>
                  </w:rPr>
                  <w:tab/>
                </w:r>
                <w:r w:rsidR="00137D35" w:rsidRPr="006E4BBF">
                  <w:rPr>
                    <w:rFonts w:ascii="Times New Roman" w:hAnsi="Times New Roman" w:cs="Times New Roman"/>
                    <w:noProof/>
                    <w:webHidden/>
                  </w:rPr>
                  <w:t>3</w:t>
                </w:r>
              </w:hyperlink>
            </w:p>
            <w:p w14:paraId="655017C0" w14:textId="1645B705" w:rsidR="00CC2952" w:rsidRPr="006E4BBF" w:rsidRDefault="00CC2952" w:rsidP="00CC2952">
              <w:pPr>
                <w:pStyle w:val="Turinys1"/>
                <w:spacing w:line="240" w:lineRule="auto"/>
                <w:rPr>
                  <w:rFonts w:ascii="Times New Roman" w:hAnsi="Times New Roman" w:cs="Times New Roman"/>
                  <w:noProof/>
                  <w:sz w:val="22"/>
                  <w:szCs w:val="22"/>
                  <w:lang w:val="en-US" w:eastAsia="en-US"/>
                </w:rPr>
              </w:pPr>
              <w:hyperlink w:anchor="_Toc137194950" w:history="1">
                <w:r w:rsidRPr="006E4BBF">
                  <w:rPr>
                    <w:rStyle w:val="Hipersaitas"/>
                    <w:rFonts w:ascii="Times New Roman" w:eastAsia="Calibri" w:hAnsi="Times New Roman" w:cs="Times New Roman"/>
                    <w:noProof/>
                  </w:rPr>
                  <w:t>4.</w:t>
                </w:r>
                <w:r w:rsidRPr="006E4BBF">
                  <w:rPr>
                    <w:rFonts w:ascii="Times New Roman" w:hAnsi="Times New Roman" w:cs="Times New Roman"/>
                    <w:noProof/>
                    <w:sz w:val="22"/>
                    <w:szCs w:val="22"/>
                    <w:lang w:val="en-US" w:eastAsia="en-US"/>
                  </w:rPr>
                  <w:tab/>
                </w:r>
                <w:r w:rsidRPr="006E4BBF">
                  <w:rPr>
                    <w:rStyle w:val="Hipersaitas"/>
                    <w:rFonts w:ascii="Times New Roman" w:hAnsi="Times New Roman" w:cs="Times New Roman"/>
                    <w:noProof/>
                  </w:rPr>
                  <w:t>Reikalavimai, susiję su nacionaliniu saugumu</w:t>
                </w:r>
                <w:r w:rsidRPr="006E4BBF">
                  <w:rPr>
                    <w:rFonts w:ascii="Times New Roman" w:hAnsi="Times New Roman" w:cs="Times New Roman"/>
                    <w:noProof/>
                    <w:webHidden/>
                  </w:rPr>
                  <w:tab/>
                </w:r>
                <w:r w:rsidR="00137D35" w:rsidRPr="006E4BBF">
                  <w:rPr>
                    <w:rFonts w:ascii="Times New Roman" w:hAnsi="Times New Roman" w:cs="Times New Roman"/>
                    <w:noProof/>
                    <w:webHidden/>
                  </w:rPr>
                  <w:t>4</w:t>
                </w:r>
              </w:hyperlink>
            </w:p>
            <w:p w14:paraId="4CAC1437" w14:textId="77777777" w:rsidR="00CC2952" w:rsidRPr="006E4BBF" w:rsidRDefault="00CC2952" w:rsidP="00CC2952">
              <w:pPr>
                <w:pStyle w:val="Turinys1"/>
                <w:spacing w:line="240" w:lineRule="auto"/>
                <w:rPr>
                  <w:rFonts w:ascii="Times New Roman" w:hAnsi="Times New Roman" w:cs="Times New Roman"/>
                  <w:noProof/>
                  <w:sz w:val="22"/>
                  <w:szCs w:val="22"/>
                  <w:lang w:val="en-US" w:eastAsia="en-US"/>
                </w:rPr>
              </w:pPr>
              <w:hyperlink w:anchor="_Toc137194951" w:history="1">
                <w:r w:rsidRPr="006E4BBF">
                  <w:rPr>
                    <w:rStyle w:val="Hipersaitas"/>
                    <w:rFonts w:ascii="Times New Roman" w:eastAsia="Calibri" w:hAnsi="Times New Roman" w:cs="Times New Roman"/>
                    <w:noProof/>
                  </w:rPr>
                  <w:t>5.</w:t>
                </w:r>
                <w:r w:rsidRPr="006E4BBF">
                  <w:rPr>
                    <w:rFonts w:ascii="Times New Roman" w:hAnsi="Times New Roman" w:cs="Times New Roman"/>
                    <w:noProof/>
                    <w:sz w:val="22"/>
                    <w:szCs w:val="22"/>
                    <w:lang w:val="en-US" w:eastAsia="en-US"/>
                  </w:rPr>
                  <w:tab/>
                </w:r>
                <w:r w:rsidRPr="006E4BBF">
                  <w:rPr>
                    <w:rStyle w:val="Hipersaitas"/>
                    <w:rFonts w:ascii="Times New Roman" w:hAnsi="Times New Roman" w:cs="Times New Roman"/>
                    <w:noProof/>
                  </w:rPr>
                  <w:t>Specialieji reikalavimai pasiūlymų rengimui ir pateikimui</w:t>
                </w:r>
                <w:r w:rsidRPr="006E4BBF">
                  <w:rPr>
                    <w:rFonts w:ascii="Times New Roman" w:hAnsi="Times New Roman" w:cs="Times New Roman"/>
                    <w:noProof/>
                    <w:webHidden/>
                  </w:rPr>
                  <w:tab/>
                  <w:t>4</w:t>
                </w:r>
              </w:hyperlink>
            </w:p>
            <w:p w14:paraId="0090584D" w14:textId="27464837" w:rsidR="00CC2952" w:rsidRPr="006E4BBF" w:rsidRDefault="00CC2952" w:rsidP="00CC2952">
              <w:pPr>
                <w:pStyle w:val="Turinys1"/>
                <w:spacing w:line="240" w:lineRule="auto"/>
                <w:rPr>
                  <w:rFonts w:ascii="Times New Roman" w:hAnsi="Times New Roman" w:cs="Times New Roman"/>
                  <w:noProof/>
                  <w:sz w:val="22"/>
                  <w:szCs w:val="22"/>
                  <w:lang w:val="en-US" w:eastAsia="en-US"/>
                </w:rPr>
              </w:pPr>
              <w:hyperlink w:anchor="_Toc137194952" w:history="1">
                <w:r w:rsidRPr="006E4BBF">
                  <w:rPr>
                    <w:rStyle w:val="Hipersaitas"/>
                    <w:rFonts w:ascii="Times New Roman" w:hAnsi="Times New Roman" w:cs="Times New Roman"/>
                    <w:noProof/>
                  </w:rPr>
                  <w:t>6.     Pasiūlymo galiojimo užtikrinimas</w:t>
                </w:r>
                <w:r w:rsidRPr="006E4BBF">
                  <w:rPr>
                    <w:rFonts w:ascii="Times New Roman" w:hAnsi="Times New Roman" w:cs="Times New Roman"/>
                    <w:noProof/>
                    <w:webHidden/>
                  </w:rPr>
                  <w:tab/>
                </w:r>
              </w:hyperlink>
              <w:r w:rsidR="00346E05" w:rsidRPr="006E4BBF">
                <w:rPr>
                  <w:rFonts w:ascii="Times New Roman" w:hAnsi="Times New Roman" w:cs="Times New Roman"/>
                </w:rPr>
                <w:t>4</w:t>
              </w:r>
            </w:p>
            <w:p w14:paraId="3C983F0A" w14:textId="77777777" w:rsidR="00CC2952" w:rsidRPr="006E4BBF" w:rsidRDefault="00CC2952" w:rsidP="00CC2952">
              <w:pPr>
                <w:pStyle w:val="Turinys1"/>
                <w:spacing w:line="240" w:lineRule="auto"/>
                <w:rPr>
                  <w:rFonts w:ascii="Times New Roman" w:hAnsi="Times New Roman" w:cs="Times New Roman"/>
                  <w:noProof/>
                  <w:sz w:val="22"/>
                  <w:szCs w:val="22"/>
                  <w:lang w:val="en-US" w:eastAsia="en-US"/>
                </w:rPr>
              </w:pPr>
              <w:hyperlink w:anchor="_Toc137194953" w:history="1">
                <w:r w:rsidRPr="006E4BBF">
                  <w:rPr>
                    <w:rStyle w:val="Hipersaitas"/>
                    <w:rFonts w:ascii="Times New Roman" w:hAnsi="Times New Roman" w:cs="Times New Roman"/>
                    <w:noProof/>
                  </w:rPr>
                  <w:t>7.</w:t>
                </w:r>
                <w:r w:rsidRPr="006E4BBF">
                  <w:rPr>
                    <w:rFonts w:ascii="Times New Roman" w:hAnsi="Times New Roman" w:cs="Times New Roman"/>
                    <w:noProof/>
                    <w:sz w:val="22"/>
                    <w:szCs w:val="22"/>
                    <w:lang w:val="en-US" w:eastAsia="en-US"/>
                  </w:rPr>
                  <w:tab/>
                </w:r>
                <w:r w:rsidRPr="006E4BBF">
                  <w:rPr>
                    <w:rStyle w:val="Hipersaitas"/>
                    <w:rFonts w:ascii="Times New Roman" w:hAnsi="Times New Roman" w:cs="Times New Roman"/>
                    <w:noProof/>
                  </w:rPr>
                  <w:t>Pasiūlymų vertinimas</w:t>
                </w:r>
                <w:r w:rsidRPr="006E4BBF">
                  <w:rPr>
                    <w:rFonts w:ascii="Times New Roman" w:hAnsi="Times New Roman" w:cs="Times New Roman"/>
                    <w:noProof/>
                    <w:webHidden/>
                  </w:rPr>
                  <w:tab/>
                  <w:t>5</w:t>
                </w:r>
              </w:hyperlink>
            </w:p>
            <w:p w14:paraId="37B73DE6" w14:textId="77777777" w:rsidR="00CC2952" w:rsidRPr="006E4BBF" w:rsidRDefault="00CC2952" w:rsidP="00CC2952">
              <w:pPr>
                <w:pStyle w:val="Turinys1"/>
                <w:spacing w:line="240" w:lineRule="auto"/>
                <w:rPr>
                  <w:rFonts w:ascii="Times New Roman" w:hAnsi="Times New Roman" w:cs="Times New Roman"/>
                  <w:noProof/>
                  <w:sz w:val="22"/>
                  <w:szCs w:val="22"/>
                  <w:lang w:val="en-US" w:eastAsia="en-US"/>
                </w:rPr>
              </w:pPr>
              <w:hyperlink w:anchor="_Toc137194954" w:history="1">
                <w:r w:rsidRPr="006E4BBF">
                  <w:rPr>
                    <w:rStyle w:val="Hipersaitas"/>
                    <w:rFonts w:ascii="Times New Roman" w:hAnsi="Times New Roman" w:cs="Times New Roman"/>
                    <w:noProof/>
                  </w:rPr>
                  <w:t>8.     Sutarties sudarymas</w:t>
                </w:r>
                <w:r w:rsidRPr="006E4BBF">
                  <w:rPr>
                    <w:rFonts w:ascii="Times New Roman" w:hAnsi="Times New Roman" w:cs="Times New Roman"/>
                    <w:noProof/>
                    <w:webHidden/>
                  </w:rPr>
                  <w:tab/>
                  <w:t>5</w:t>
                </w:r>
              </w:hyperlink>
            </w:p>
            <w:p w14:paraId="0BCE68A4" w14:textId="77777777" w:rsidR="00CC2952" w:rsidRPr="006E4BBF" w:rsidRDefault="00CC2952" w:rsidP="00CC2952">
              <w:pPr>
                <w:pStyle w:val="Turinys1"/>
                <w:spacing w:line="240" w:lineRule="auto"/>
                <w:rPr>
                  <w:rFonts w:ascii="Times New Roman" w:hAnsi="Times New Roman" w:cs="Times New Roman"/>
                  <w:noProof/>
                </w:rPr>
              </w:pPr>
              <w:hyperlink w:anchor="_Toc137194955" w:history="1">
                <w:r w:rsidRPr="006E4BBF">
                  <w:rPr>
                    <w:rStyle w:val="Hipersaitas"/>
                    <w:rFonts w:ascii="Times New Roman" w:hAnsi="Times New Roman" w:cs="Times New Roman"/>
                    <w:noProof/>
                  </w:rPr>
                  <w:t>9.     Kitos sąlygos</w:t>
                </w:r>
                <w:r w:rsidRPr="006E4BBF">
                  <w:rPr>
                    <w:rFonts w:ascii="Times New Roman" w:hAnsi="Times New Roman" w:cs="Times New Roman"/>
                    <w:noProof/>
                    <w:webHidden/>
                  </w:rPr>
                  <w:tab/>
                  <w:t>5</w:t>
                </w:r>
              </w:hyperlink>
            </w:p>
            <w:p w14:paraId="08910504" w14:textId="77777777" w:rsidR="00CC2952" w:rsidRPr="006E4BBF" w:rsidRDefault="00CC2952" w:rsidP="00CC2952">
              <w:pPr>
                <w:tabs>
                  <w:tab w:val="right" w:leader="dot" w:pos="9962"/>
                </w:tabs>
                <w:spacing w:line="240" w:lineRule="auto"/>
                <w:ind w:left="709" w:firstLine="0"/>
                <w:jc w:val="left"/>
                <w:rPr>
                  <w:rFonts w:ascii="Times New Roman" w:hAnsi="Times New Roman" w:cs="Times New Roman"/>
                  <w:noProof/>
                  <w:sz w:val="22"/>
                  <w:szCs w:val="22"/>
                  <w:lang w:val="en-US" w:eastAsia="en-US"/>
                </w:rPr>
              </w:pPr>
              <w:hyperlink w:anchor="_Toc190091317" w:history="1">
                <w:r w:rsidRPr="006E4BBF">
                  <w:rPr>
                    <w:rFonts w:ascii="Times New Roman" w:eastAsia="Calibri" w:hAnsi="Times New Roman" w:cs="Times New Roman"/>
                    <w:noProof/>
                  </w:rPr>
                  <w:t>Pirkimo sąlygų 1 priedas „Tiekėjų pašalinimo pagrindai“</w:t>
                </w:r>
                <w:r w:rsidRPr="006E4BBF">
                  <w:rPr>
                    <w:rFonts w:ascii="Times New Roman" w:hAnsi="Times New Roman" w:cs="Times New Roman"/>
                    <w:noProof/>
                    <w:webHidden/>
                  </w:rPr>
                  <w:tab/>
                </w:r>
              </w:hyperlink>
              <w:r w:rsidRPr="006E4BBF">
                <w:rPr>
                  <w:rFonts w:ascii="Times New Roman" w:hAnsi="Times New Roman" w:cs="Times New Roman"/>
                  <w:noProof/>
                </w:rPr>
                <w:t>6</w:t>
              </w:r>
            </w:p>
            <w:p w14:paraId="3E7A2F16" w14:textId="4CB03E0F" w:rsidR="00CC2952" w:rsidRPr="006E4BBF" w:rsidRDefault="00CC2952" w:rsidP="00CC2952">
              <w:pPr>
                <w:tabs>
                  <w:tab w:val="right" w:leader="dot" w:pos="9962"/>
                </w:tabs>
                <w:spacing w:line="240" w:lineRule="auto"/>
                <w:ind w:left="709" w:firstLine="0"/>
                <w:jc w:val="left"/>
                <w:rPr>
                  <w:rFonts w:ascii="Times New Roman" w:hAnsi="Times New Roman" w:cs="Times New Roman"/>
                  <w:noProof/>
                  <w:sz w:val="22"/>
                  <w:szCs w:val="22"/>
                  <w:lang w:val="en-US" w:eastAsia="en-US"/>
                </w:rPr>
              </w:pPr>
              <w:hyperlink w:anchor="_Toc190091319" w:history="1">
                <w:r w:rsidRPr="006E4BBF">
                  <w:rPr>
                    <w:rFonts w:ascii="Times New Roman" w:eastAsia="Calibri" w:hAnsi="Times New Roman" w:cs="Times New Roman"/>
                    <w:noProof/>
                  </w:rPr>
                  <w:t>Pirkimo sąlygų 2 priedas „</w:t>
                </w:r>
                <w:r w:rsidR="00137D35" w:rsidRPr="006E4BBF">
                  <w:rPr>
                    <w:rFonts w:ascii="Times New Roman" w:eastAsia="Calibri" w:hAnsi="Times New Roman" w:cs="Times New Roman"/>
                    <w:noProof/>
                  </w:rPr>
                  <w:t>Techninės specifikacija</w:t>
                </w:r>
                <w:r w:rsidRPr="006E4BBF">
                  <w:rPr>
                    <w:rFonts w:ascii="Times New Roman" w:eastAsia="Calibri" w:hAnsi="Times New Roman" w:cs="Times New Roman"/>
                    <w:noProof/>
                  </w:rPr>
                  <w:t>“</w:t>
                </w:r>
                <w:r w:rsidRPr="006E4BBF">
                  <w:rPr>
                    <w:rFonts w:ascii="Times New Roman" w:hAnsi="Times New Roman" w:cs="Times New Roman"/>
                    <w:noProof/>
                    <w:webHidden/>
                  </w:rPr>
                  <w:tab/>
                </w:r>
              </w:hyperlink>
              <w:r w:rsidRPr="006E4BBF">
                <w:rPr>
                  <w:rFonts w:ascii="Times New Roman" w:hAnsi="Times New Roman" w:cs="Times New Roman"/>
                  <w:noProof/>
                </w:rPr>
                <w:t>7</w:t>
              </w:r>
            </w:p>
            <w:p w14:paraId="706D4784" w14:textId="4576300D" w:rsidR="00CC2952" w:rsidRPr="006E4BBF" w:rsidRDefault="00CC2952" w:rsidP="00CC2952">
              <w:pPr>
                <w:tabs>
                  <w:tab w:val="right" w:leader="dot" w:pos="9962"/>
                </w:tabs>
                <w:spacing w:line="240" w:lineRule="auto"/>
                <w:ind w:left="220" w:firstLine="489"/>
                <w:jc w:val="left"/>
                <w:rPr>
                  <w:rFonts w:ascii="Times New Roman" w:hAnsi="Times New Roman" w:cs="Times New Roman"/>
                  <w:noProof/>
                  <w:sz w:val="22"/>
                  <w:szCs w:val="22"/>
                  <w:lang w:val="en-US" w:eastAsia="en-US"/>
                </w:rPr>
              </w:pPr>
              <w:hyperlink w:anchor="_Toc190091320" w:history="1">
                <w:r w:rsidRPr="006E4BBF">
                  <w:rPr>
                    <w:rFonts w:ascii="Times New Roman" w:hAnsi="Times New Roman" w:cs="Times New Roman"/>
                    <w:noProof/>
                  </w:rPr>
                  <w:t>Pirkimo sąlygų 3 priedas „</w:t>
                </w:r>
                <w:r w:rsidR="00137D35" w:rsidRPr="006E4BBF">
                  <w:rPr>
                    <w:rFonts w:ascii="Times New Roman" w:hAnsi="Times New Roman" w:cs="Times New Roman"/>
                    <w:noProof/>
                  </w:rPr>
                  <w:t>Tiekėjų kvalifikacijos reikalavimai ir reikala</w:t>
                </w:r>
                <w:r w:rsidR="006F152B" w:rsidRPr="006E4BBF">
                  <w:rPr>
                    <w:rFonts w:ascii="Times New Roman" w:hAnsi="Times New Roman" w:cs="Times New Roman"/>
                    <w:noProof/>
                  </w:rPr>
                  <w:t>ujami</w:t>
                </w:r>
                <w:r w:rsidR="00137D35" w:rsidRPr="006E4BBF">
                  <w:rPr>
                    <w:rFonts w:ascii="Times New Roman" w:hAnsi="Times New Roman" w:cs="Times New Roman"/>
                    <w:noProof/>
                  </w:rPr>
                  <w:t xml:space="preserve"> aplinkos apsaugos vadybos sistem</w:t>
                </w:r>
                <w:r w:rsidR="006F152B" w:rsidRPr="006E4BBF">
                  <w:rPr>
                    <w:rFonts w:ascii="Times New Roman" w:hAnsi="Times New Roman" w:cs="Times New Roman"/>
                    <w:noProof/>
                  </w:rPr>
                  <w:t>ų</w:t>
                </w:r>
                <w:r w:rsidR="00137D35" w:rsidRPr="006E4BBF">
                  <w:rPr>
                    <w:rFonts w:ascii="Times New Roman" w:hAnsi="Times New Roman" w:cs="Times New Roman"/>
                    <w:noProof/>
                  </w:rPr>
                  <w:t xml:space="preserve"> standart</w:t>
                </w:r>
                <w:r w:rsidR="006F152B" w:rsidRPr="006E4BBF">
                  <w:rPr>
                    <w:rFonts w:ascii="Times New Roman" w:hAnsi="Times New Roman" w:cs="Times New Roman"/>
                    <w:noProof/>
                  </w:rPr>
                  <w:t>ai</w:t>
                </w:r>
                <w:r w:rsidRPr="006E4BBF">
                  <w:rPr>
                    <w:rFonts w:ascii="Times New Roman" w:hAnsi="Times New Roman" w:cs="Times New Roman"/>
                    <w:noProof/>
                  </w:rPr>
                  <w:t>“</w:t>
                </w:r>
                <w:r w:rsidRPr="006E4BBF">
                  <w:rPr>
                    <w:rFonts w:ascii="Times New Roman" w:hAnsi="Times New Roman" w:cs="Times New Roman"/>
                    <w:noProof/>
                    <w:webHidden/>
                  </w:rPr>
                  <w:tab/>
                </w:r>
              </w:hyperlink>
              <w:r w:rsidR="006F152B" w:rsidRPr="006E4BBF">
                <w:rPr>
                  <w:rFonts w:ascii="Times New Roman" w:hAnsi="Times New Roman" w:cs="Times New Roman"/>
                </w:rPr>
                <w:t>9</w:t>
              </w:r>
            </w:p>
            <w:p w14:paraId="2B5D7BB4" w14:textId="3A265318" w:rsidR="00CC2952" w:rsidRPr="006E4BBF" w:rsidRDefault="00CC2952" w:rsidP="00CC2952">
              <w:pPr>
                <w:tabs>
                  <w:tab w:val="right" w:leader="dot" w:pos="9962"/>
                </w:tabs>
                <w:spacing w:line="240" w:lineRule="auto"/>
                <w:ind w:left="220" w:firstLine="489"/>
                <w:jc w:val="left"/>
                <w:rPr>
                  <w:rFonts w:ascii="Times New Roman" w:hAnsi="Times New Roman" w:cs="Times New Roman"/>
                  <w:noProof/>
                  <w:sz w:val="22"/>
                  <w:szCs w:val="22"/>
                  <w:lang w:val="en-US" w:eastAsia="en-US"/>
                </w:rPr>
              </w:pPr>
              <w:hyperlink w:anchor="_Toc190091321" w:history="1">
                <w:r w:rsidRPr="006E4BBF">
                  <w:rPr>
                    <w:rFonts w:ascii="Times New Roman" w:eastAsia="Calibri" w:hAnsi="Times New Roman" w:cs="Times New Roman"/>
                    <w:noProof/>
                  </w:rPr>
                  <w:t>Pirkimo sąlygų 4 priedas „Pasiūlymo form</w:t>
                </w:r>
                <w:r w:rsidR="006F152B" w:rsidRPr="006E4BBF">
                  <w:rPr>
                    <w:rFonts w:ascii="Times New Roman" w:eastAsia="Calibri" w:hAnsi="Times New Roman" w:cs="Times New Roman"/>
                    <w:noProof/>
                  </w:rPr>
                  <w:t>a</w:t>
                </w:r>
                <w:r w:rsidRPr="006E4BBF">
                  <w:rPr>
                    <w:rFonts w:ascii="Times New Roman" w:eastAsia="Calibri" w:hAnsi="Times New Roman" w:cs="Times New Roman"/>
                    <w:noProof/>
                  </w:rPr>
                  <w:t>“</w:t>
                </w:r>
                <w:r w:rsidRPr="006E4BBF">
                  <w:rPr>
                    <w:rFonts w:ascii="Times New Roman" w:hAnsi="Times New Roman" w:cs="Times New Roman"/>
                    <w:noProof/>
                    <w:webHidden/>
                  </w:rPr>
                  <w:tab/>
                </w:r>
              </w:hyperlink>
              <w:r w:rsidR="006F152B" w:rsidRPr="006E4BBF">
                <w:rPr>
                  <w:rFonts w:ascii="Times New Roman" w:hAnsi="Times New Roman" w:cs="Times New Roman"/>
                </w:rPr>
                <w:t>11</w:t>
              </w:r>
            </w:p>
            <w:p w14:paraId="3C5F7FD5" w14:textId="3E74B681" w:rsidR="00CC2952" w:rsidRPr="006E4BBF" w:rsidRDefault="00CC2952" w:rsidP="00CC2952">
              <w:pPr>
                <w:tabs>
                  <w:tab w:val="right" w:leader="dot" w:pos="9962"/>
                </w:tabs>
                <w:spacing w:line="240" w:lineRule="auto"/>
                <w:ind w:left="220" w:firstLine="489"/>
                <w:jc w:val="left"/>
                <w:rPr>
                  <w:rFonts w:ascii="Times New Roman" w:hAnsi="Times New Roman" w:cs="Times New Roman"/>
                  <w:noProof/>
                  <w:sz w:val="22"/>
                  <w:szCs w:val="22"/>
                  <w:lang w:val="en-US" w:eastAsia="en-US"/>
                </w:rPr>
              </w:pPr>
              <w:hyperlink w:anchor="_Toc190091322" w:history="1">
                <w:r w:rsidRPr="006E4BBF">
                  <w:rPr>
                    <w:rFonts w:ascii="Times New Roman" w:eastAsia="Calibri" w:hAnsi="Times New Roman" w:cs="Times New Roman"/>
                    <w:noProof/>
                  </w:rPr>
                  <w:t>Pirkimo sąlygų 5 priedas „</w:t>
                </w:r>
                <w:r w:rsidR="006F152B" w:rsidRPr="006E4BBF">
                  <w:rPr>
                    <w:rFonts w:ascii="Times New Roman" w:eastAsia="Calibri" w:hAnsi="Times New Roman" w:cs="Times New Roman"/>
                    <w:noProof/>
                  </w:rPr>
                  <w:t>Pasiūlymų vertinimo kriterijai ir sąlygos</w:t>
                </w:r>
                <w:r w:rsidRPr="006E4BBF">
                  <w:rPr>
                    <w:rFonts w:ascii="Times New Roman" w:eastAsia="Calibri" w:hAnsi="Times New Roman" w:cs="Times New Roman"/>
                    <w:noProof/>
                  </w:rPr>
                  <w:t>“</w:t>
                </w:r>
                <w:r w:rsidRPr="006E4BBF">
                  <w:rPr>
                    <w:rFonts w:ascii="Times New Roman" w:hAnsi="Times New Roman" w:cs="Times New Roman"/>
                    <w:noProof/>
                    <w:webHidden/>
                  </w:rPr>
                  <w:tab/>
                </w:r>
              </w:hyperlink>
              <w:r w:rsidR="006F152B" w:rsidRPr="006E4BBF">
                <w:rPr>
                  <w:rFonts w:ascii="Times New Roman" w:hAnsi="Times New Roman" w:cs="Times New Roman"/>
                </w:rPr>
                <w:t>15</w:t>
              </w:r>
            </w:p>
            <w:p w14:paraId="36B7E73F" w14:textId="3B70DE45" w:rsidR="00CC2952" w:rsidRPr="006E4BBF" w:rsidRDefault="00CC2952" w:rsidP="00CC2952">
              <w:pPr>
                <w:tabs>
                  <w:tab w:val="right" w:leader="dot" w:pos="9962"/>
                </w:tabs>
                <w:spacing w:line="240" w:lineRule="auto"/>
                <w:ind w:left="220" w:firstLine="489"/>
                <w:jc w:val="left"/>
                <w:rPr>
                  <w:rFonts w:ascii="Times New Roman" w:hAnsi="Times New Roman" w:cs="Times New Roman"/>
                  <w:noProof/>
                </w:rPr>
              </w:pPr>
              <w:hyperlink w:anchor="_Toc190091323" w:history="1">
                <w:r w:rsidRPr="006E4BBF">
                  <w:rPr>
                    <w:rFonts w:ascii="Times New Roman" w:eastAsia="Calibri" w:hAnsi="Times New Roman" w:cs="Times New Roman"/>
                    <w:noProof/>
                  </w:rPr>
                  <w:t>Pirkimo sąlygų 6 priedas „</w:t>
                </w:r>
                <w:r w:rsidR="006F152B" w:rsidRPr="006E4BBF">
                  <w:rPr>
                    <w:rFonts w:ascii="Times New Roman" w:eastAsia="Calibri" w:hAnsi="Times New Roman" w:cs="Times New Roman"/>
                    <w:noProof/>
                  </w:rPr>
                  <w:t>Sutarties projektas“</w:t>
                </w:r>
                <w:r w:rsidRPr="006E4BBF">
                  <w:rPr>
                    <w:rFonts w:ascii="Times New Roman" w:hAnsi="Times New Roman" w:cs="Times New Roman"/>
                    <w:noProof/>
                    <w:webHidden/>
                  </w:rPr>
                  <w:tab/>
                </w:r>
              </w:hyperlink>
              <w:r w:rsidR="006F152B" w:rsidRPr="006E4BBF">
                <w:rPr>
                  <w:rFonts w:ascii="Times New Roman" w:hAnsi="Times New Roman" w:cs="Times New Roman"/>
                  <w:noProof/>
                </w:rPr>
                <w:t>16</w:t>
              </w:r>
            </w:p>
            <w:p w14:paraId="482F1FB2" w14:textId="036EA8E8" w:rsidR="00CC2952" w:rsidRPr="006E4BBF" w:rsidRDefault="00CC2952" w:rsidP="00CC2952">
              <w:pPr>
                <w:tabs>
                  <w:tab w:val="right" w:leader="dot" w:pos="9962"/>
                </w:tabs>
                <w:spacing w:line="240" w:lineRule="auto"/>
                <w:ind w:left="220" w:firstLine="489"/>
                <w:jc w:val="left"/>
                <w:rPr>
                  <w:rFonts w:ascii="Times New Roman" w:hAnsi="Times New Roman" w:cs="Times New Roman"/>
                  <w:noProof/>
                  <w:sz w:val="22"/>
                  <w:szCs w:val="22"/>
                  <w:lang w:val="en-US" w:eastAsia="en-US"/>
                </w:rPr>
              </w:pPr>
              <w:hyperlink w:anchor="_Toc190091323" w:history="1">
                <w:r w:rsidRPr="006E4BBF">
                  <w:rPr>
                    <w:rFonts w:ascii="Times New Roman" w:eastAsia="Calibri" w:hAnsi="Times New Roman" w:cs="Times New Roman"/>
                    <w:noProof/>
                  </w:rPr>
                  <w:t>Pirkimo sąlygų 7 priedas „</w:t>
                </w:r>
                <w:r w:rsidR="006F152B" w:rsidRPr="006E4BBF">
                  <w:rPr>
                    <w:rFonts w:ascii="Times New Roman" w:eastAsia="Calibri" w:hAnsi="Times New Roman" w:cs="Times New Roman"/>
                    <w:noProof/>
                  </w:rPr>
                  <w:t>Terminai</w:t>
                </w:r>
                <w:r w:rsidRPr="006E4BBF">
                  <w:rPr>
                    <w:rFonts w:ascii="Times New Roman" w:eastAsia="Calibri" w:hAnsi="Times New Roman" w:cs="Times New Roman"/>
                    <w:noProof/>
                  </w:rPr>
                  <w:t>“</w:t>
                </w:r>
                <w:r w:rsidRPr="006E4BBF">
                  <w:rPr>
                    <w:rFonts w:ascii="Times New Roman" w:hAnsi="Times New Roman" w:cs="Times New Roman"/>
                    <w:noProof/>
                    <w:webHidden/>
                  </w:rPr>
                  <w:tab/>
                </w:r>
              </w:hyperlink>
              <w:r w:rsidR="006F152B" w:rsidRPr="006E4BBF">
                <w:rPr>
                  <w:rFonts w:ascii="Times New Roman" w:hAnsi="Times New Roman" w:cs="Times New Roman"/>
                  <w:noProof/>
                </w:rPr>
                <w:t>17</w:t>
              </w:r>
            </w:p>
            <w:p w14:paraId="52DFD843" w14:textId="77777777" w:rsidR="00CC2952" w:rsidRPr="006E4BBF" w:rsidRDefault="00CC2952" w:rsidP="00CC2952">
              <w:pPr>
                <w:tabs>
                  <w:tab w:val="right" w:leader="dot" w:pos="9962"/>
                </w:tabs>
                <w:spacing w:line="276" w:lineRule="auto"/>
                <w:ind w:firstLine="426"/>
                <w:jc w:val="left"/>
                <w:rPr>
                  <w:rFonts w:ascii="Times New Roman" w:hAnsi="Times New Roman" w:cs="Times New Roman"/>
                  <w:noProof/>
                  <w:sz w:val="22"/>
                  <w:szCs w:val="22"/>
                  <w:lang w:val="en-US" w:eastAsia="en-US"/>
                </w:rPr>
              </w:pPr>
              <w:r w:rsidRPr="006E4BBF">
                <w:rPr>
                  <w:rFonts w:ascii="Times New Roman" w:hAnsi="Times New Roman" w:cs="Times New Roman"/>
                  <w:noProof/>
                </w:rPr>
                <w:t xml:space="preserve">     </w:t>
              </w:r>
            </w:p>
            <w:p w14:paraId="7078720E" w14:textId="77777777" w:rsidR="00CC2952" w:rsidRPr="006E4BBF" w:rsidRDefault="00CC2952" w:rsidP="00CC2952">
              <w:pPr>
                <w:ind w:left="709" w:hanging="12"/>
                <w:rPr>
                  <w:rFonts w:ascii="Times New Roman" w:hAnsi="Times New Roman" w:cs="Times New Roman"/>
                </w:rPr>
              </w:pPr>
            </w:p>
            <w:p w14:paraId="57BC7C9E" w14:textId="77777777" w:rsidR="00CC2952" w:rsidRPr="006E4BBF" w:rsidRDefault="00CC2952" w:rsidP="00CC2952">
              <w:pPr>
                <w:spacing w:line="240" w:lineRule="auto"/>
                <w:ind w:firstLine="0"/>
                <w:rPr>
                  <w:rFonts w:ascii="Times New Roman" w:hAnsi="Times New Roman" w:cs="Times New Roman"/>
                </w:rPr>
              </w:pPr>
              <w:r w:rsidRPr="006E4BBF">
                <w:rPr>
                  <w:rFonts w:ascii="Times New Roman" w:hAnsi="Times New Roman" w:cs="Times New Roman"/>
                  <w:noProof/>
                </w:rPr>
                <w:fldChar w:fldCharType="end"/>
              </w:r>
            </w:p>
          </w:sdtContent>
        </w:sdt>
        <w:p w14:paraId="7505AB36" w14:textId="77777777" w:rsidR="00CC2952" w:rsidRPr="006E4BBF" w:rsidRDefault="00CC2952" w:rsidP="00CC2952">
          <w:pPr>
            <w:rPr>
              <w:rFonts w:ascii="Times New Roman" w:hAnsi="Times New Roman" w:cs="Times New Roman"/>
            </w:rPr>
          </w:pPr>
        </w:p>
        <w:p w14:paraId="75863372" w14:textId="77777777" w:rsidR="00CC2952" w:rsidRPr="006E4BBF" w:rsidRDefault="00CC2952" w:rsidP="00CC2952">
          <w:pPr>
            <w:rPr>
              <w:rFonts w:ascii="Times New Roman" w:hAnsi="Times New Roman" w:cs="Times New Roman"/>
            </w:rPr>
          </w:pPr>
        </w:p>
        <w:p w14:paraId="38708DEE" w14:textId="77777777" w:rsidR="00CC2952" w:rsidRPr="006E4BBF" w:rsidRDefault="00CC2952" w:rsidP="00CC2952">
          <w:pPr>
            <w:tabs>
              <w:tab w:val="left" w:pos="2280"/>
            </w:tabs>
            <w:rPr>
              <w:rFonts w:ascii="Times New Roman" w:hAnsi="Times New Roman" w:cs="Times New Roman"/>
            </w:rPr>
          </w:pPr>
          <w:r w:rsidRPr="006E4BBF">
            <w:rPr>
              <w:rFonts w:ascii="Times New Roman" w:hAnsi="Times New Roman" w:cs="Times New Roman"/>
            </w:rPr>
            <w:tab/>
          </w:r>
        </w:p>
        <w:p w14:paraId="5101C47E" w14:textId="77777777" w:rsidR="00CC2952" w:rsidRPr="006E4BBF" w:rsidRDefault="00CC2952" w:rsidP="00CC2952">
          <w:pPr>
            <w:tabs>
              <w:tab w:val="center" w:pos="5334"/>
            </w:tabs>
            <w:rPr>
              <w:rFonts w:ascii="Times New Roman" w:hAnsi="Times New Roman" w:cs="Times New Roman"/>
            </w:rPr>
          </w:pPr>
          <w:r w:rsidRPr="006E4BBF">
            <w:rPr>
              <w:rFonts w:ascii="Times New Roman" w:hAnsi="Times New Roman" w:cs="Times New Roman"/>
            </w:rPr>
            <w:tab/>
          </w:r>
        </w:p>
        <w:p w14:paraId="4BDBF83B" w14:textId="77777777" w:rsidR="00CC2952" w:rsidRPr="006E4BBF" w:rsidRDefault="00CC2952" w:rsidP="00CC2952">
          <w:pPr>
            <w:tabs>
              <w:tab w:val="center" w:pos="5334"/>
            </w:tabs>
            <w:rPr>
              <w:rFonts w:ascii="Times New Roman" w:hAnsi="Times New Roman" w:cs="Times New Roman"/>
            </w:rPr>
          </w:pPr>
        </w:p>
        <w:p w14:paraId="50CEBCD5" w14:textId="77777777" w:rsidR="00CC2952" w:rsidRPr="006E4BBF" w:rsidRDefault="00CC2952" w:rsidP="00CC2952">
          <w:pPr>
            <w:tabs>
              <w:tab w:val="center" w:pos="5334"/>
            </w:tabs>
            <w:rPr>
              <w:rFonts w:ascii="Times New Roman" w:hAnsi="Times New Roman" w:cs="Times New Roman"/>
            </w:rPr>
          </w:pPr>
        </w:p>
        <w:p w14:paraId="262F2992" w14:textId="77777777" w:rsidR="00CC2952" w:rsidRPr="006E4BBF" w:rsidRDefault="00CC2952" w:rsidP="00CC2952">
          <w:pPr>
            <w:tabs>
              <w:tab w:val="center" w:pos="5334"/>
            </w:tabs>
            <w:rPr>
              <w:rFonts w:ascii="Times New Roman" w:hAnsi="Times New Roman" w:cs="Times New Roman"/>
            </w:rPr>
          </w:pPr>
        </w:p>
        <w:p w14:paraId="7A5A98FB" w14:textId="77777777" w:rsidR="00CC2952" w:rsidRPr="006E4BBF" w:rsidRDefault="00CC2952" w:rsidP="00CC2952">
          <w:pPr>
            <w:tabs>
              <w:tab w:val="center" w:pos="5334"/>
            </w:tabs>
            <w:rPr>
              <w:rFonts w:ascii="Times New Roman" w:hAnsi="Times New Roman" w:cs="Times New Roman"/>
            </w:rPr>
          </w:pPr>
        </w:p>
        <w:p w14:paraId="00ABD850" w14:textId="77777777" w:rsidR="00CC2952" w:rsidRPr="006E4BBF" w:rsidRDefault="00CC2952" w:rsidP="00CC2952">
          <w:pPr>
            <w:tabs>
              <w:tab w:val="center" w:pos="5334"/>
            </w:tabs>
            <w:rPr>
              <w:rFonts w:ascii="Times New Roman" w:hAnsi="Times New Roman" w:cs="Times New Roman"/>
            </w:rPr>
          </w:pPr>
        </w:p>
        <w:p w14:paraId="5B9623BE" w14:textId="77777777" w:rsidR="00CC2952" w:rsidRPr="006E4BBF" w:rsidRDefault="00CC2952" w:rsidP="00CC2952">
          <w:pPr>
            <w:tabs>
              <w:tab w:val="center" w:pos="5334"/>
            </w:tabs>
            <w:rPr>
              <w:rFonts w:ascii="Times New Roman" w:hAnsi="Times New Roman" w:cs="Times New Roman"/>
            </w:rPr>
          </w:pPr>
        </w:p>
        <w:p w14:paraId="29E61016" w14:textId="77777777" w:rsidR="00CC2952" w:rsidRPr="006E4BBF" w:rsidRDefault="00CC2952" w:rsidP="00CC2952">
          <w:pPr>
            <w:tabs>
              <w:tab w:val="center" w:pos="5334"/>
            </w:tabs>
            <w:rPr>
              <w:rFonts w:ascii="Times New Roman" w:hAnsi="Times New Roman" w:cs="Times New Roman"/>
            </w:rPr>
          </w:pPr>
        </w:p>
        <w:p w14:paraId="7A03D5AF" w14:textId="77777777" w:rsidR="00CC2952" w:rsidRPr="006E4BBF" w:rsidRDefault="00CC2952" w:rsidP="00CC2952">
          <w:pPr>
            <w:tabs>
              <w:tab w:val="center" w:pos="5334"/>
            </w:tabs>
            <w:rPr>
              <w:rFonts w:ascii="Times New Roman" w:hAnsi="Times New Roman" w:cs="Times New Roman"/>
            </w:rPr>
          </w:pPr>
        </w:p>
        <w:p w14:paraId="00299589" w14:textId="77777777" w:rsidR="00CC2952" w:rsidRPr="006E4BBF" w:rsidRDefault="00CC2952" w:rsidP="00CC2952">
          <w:pPr>
            <w:tabs>
              <w:tab w:val="center" w:pos="5334"/>
            </w:tabs>
            <w:rPr>
              <w:rFonts w:ascii="Times New Roman" w:hAnsi="Times New Roman" w:cs="Times New Roman"/>
            </w:rPr>
          </w:pPr>
        </w:p>
        <w:p w14:paraId="565A5F17" w14:textId="77777777" w:rsidR="00CC2952" w:rsidRPr="006E4BBF" w:rsidRDefault="00CC2952" w:rsidP="00CC2952">
          <w:pPr>
            <w:tabs>
              <w:tab w:val="center" w:pos="5334"/>
            </w:tabs>
            <w:rPr>
              <w:rFonts w:ascii="Times New Roman" w:hAnsi="Times New Roman" w:cs="Times New Roman"/>
            </w:rPr>
          </w:pPr>
        </w:p>
        <w:p w14:paraId="63FEE9A5" w14:textId="77777777" w:rsidR="00CC2952" w:rsidRPr="006E4BBF" w:rsidRDefault="00CC2952" w:rsidP="00CC2952">
          <w:pPr>
            <w:tabs>
              <w:tab w:val="center" w:pos="5334"/>
            </w:tabs>
            <w:rPr>
              <w:rFonts w:ascii="Times New Roman" w:hAnsi="Times New Roman" w:cs="Times New Roman"/>
            </w:rPr>
          </w:pPr>
        </w:p>
        <w:p w14:paraId="75FF5DF3" w14:textId="77777777" w:rsidR="00497950" w:rsidRPr="006E4BBF" w:rsidRDefault="00497950" w:rsidP="00CC2952">
          <w:pPr>
            <w:tabs>
              <w:tab w:val="center" w:pos="5334"/>
            </w:tabs>
            <w:rPr>
              <w:rFonts w:ascii="Times New Roman" w:hAnsi="Times New Roman" w:cs="Times New Roman"/>
            </w:rPr>
          </w:pPr>
        </w:p>
        <w:p w14:paraId="6106524B" w14:textId="77777777" w:rsidR="00497950" w:rsidRPr="006E4BBF" w:rsidRDefault="00497950" w:rsidP="00CC2952">
          <w:pPr>
            <w:tabs>
              <w:tab w:val="center" w:pos="5334"/>
            </w:tabs>
            <w:rPr>
              <w:rFonts w:ascii="Times New Roman" w:hAnsi="Times New Roman" w:cs="Times New Roman"/>
            </w:rPr>
          </w:pPr>
        </w:p>
        <w:p w14:paraId="45564392" w14:textId="77777777" w:rsidR="00CC2952" w:rsidRPr="006E4BBF" w:rsidRDefault="00CC2952" w:rsidP="00CC2952">
          <w:pPr>
            <w:tabs>
              <w:tab w:val="center" w:pos="5334"/>
            </w:tabs>
            <w:rPr>
              <w:rFonts w:ascii="Times New Roman" w:hAnsi="Times New Roman" w:cs="Times New Roman"/>
            </w:rPr>
          </w:pPr>
        </w:p>
        <w:p w14:paraId="196B0FB5" w14:textId="77777777" w:rsidR="00CC2952" w:rsidRPr="006E4BBF" w:rsidRDefault="00CC2952" w:rsidP="00CC2952">
          <w:pPr>
            <w:tabs>
              <w:tab w:val="center" w:pos="5334"/>
            </w:tabs>
            <w:rPr>
              <w:rFonts w:ascii="Times New Roman" w:hAnsi="Times New Roman" w:cs="Times New Roman"/>
            </w:rPr>
          </w:pPr>
        </w:p>
        <w:p w14:paraId="3B465A29" w14:textId="77777777" w:rsidR="00CC2952" w:rsidRPr="006E4BBF" w:rsidRDefault="00CC2952" w:rsidP="00CC2952">
          <w:pPr>
            <w:tabs>
              <w:tab w:val="center" w:pos="5334"/>
            </w:tabs>
            <w:rPr>
              <w:rFonts w:ascii="Times New Roman" w:hAnsi="Times New Roman" w:cs="Times New Roman"/>
            </w:rPr>
          </w:pPr>
        </w:p>
        <w:p w14:paraId="66F5115F" w14:textId="77777777" w:rsidR="000A60DF" w:rsidRPr="006E4BBF" w:rsidRDefault="000A60DF" w:rsidP="00CC2952">
          <w:pPr>
            <w:tabs>
              <w:tab w:val="center" w:pos="5334"/>
            </w:tabs>
            <w:rPr>
              <w:rFonts w:ascii="Times New Roman" w:hAnsi="Times New Roman" w:cs="Times New Roman"/>
            </w:rPr>
          </w:pPr>
        </w:p>
        <w:p w14:paraId="6CFB9C0E" w14:textId="77777777" w:rsidR="000A60DF" w:rsidRPr="006E4BBF" w:rsidRDefault="000A60DF" w:rsidP="00CC2952">
          <w:pPr>
            <w:tabs>
              <w:tab w:val="center" w:pos="5334"/>
            </w:tabs>
            <w:rPr>
              <w:rFonts w:ascii="Times New Roman" w:hAnsi="Times New Roman" w:cs="Times New Roman"/>
            </w:rPr>
          </w:pPr>
        </w:p>
        <w:p w14:paraId="14FDB4B5" w14:textId="77777777" w:rsidR="00CC2952" w:rsidRPr="006E4BBF" w:rsidRDefault="00000000" w:rsidP="00CC2952">
          <w:pPr>
            <w:tabs>
              <w:tab w:val="center" w:pos="5334"/>
            </w:tabs>
            <w:rPr>
              <w:rFonts w:ascii="Times New Roman" w:hAnsi="Times New Roman" w:cs="Times New Roman"/>
            </w:rPr>
          </w:pPr>
        </w:p>
      </w:sdtContent>
    </w:sdt>
    <w:p w14:paraId="640A471D" w14:textId="44793F6E" w:rsidR="00CC2952" w:rsidRPr="006E4BBF" w:rsidRDefault="00CC2952" w:rsidP="00497950">
      <w:pPr>
        <w:pStyle w:val="Antrat2"/>
        <w:numPr>
          <w:ilvl w:val="0"/>
          <w:numId w:val="26"/>
        </w:numPr>
        <w:ind w:left="426" w:hanging="426"/>
        <w:rPr>
          <w:rFonts w:ascii="Times New Roman" w:hAnsi="Times New Roman" w:cs="Times New Roman"/>
          <w:color w:val="auto"/>
          <w:u w:val="single"/>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6E4BBF">
        <w:rPr>
          <w:rFonts w:ascii="Times New Roman" w:hAnsi="Times New Roman" w:cs="Times New Roman"/>
          <w:color w:val="auto"/>
          <w:u w:val="single"/>
        </w:rPr>
        <w:lastRenderedPageBreak/>
        <w:t>Bendra informacija</w:t>
      </w:r>
      <w:bookmarkEnd w:id="6"/>
      <w:r w:rsidRPr="006E4BBF">
        <w:rPr>
          <w:rFonts w:ascii="Times New Roman" w:hAnsi="Times New Roman" w:cs="Times New Roman"/>
          <w:color w:val="auto"/>
          <w:u w:val="single"/>
        </w:rPr>
        <w:t xml:space="preserve"> </w:t>
      </w:r>
    </w:p>
    <w:p w14:paraId="64D094CC" w14:textId="77777777" w:rsidR="00337640" w:rsidRPr="006E4BBF" w:rsidRDefault="00337640" w:rsidP="00337640">
      <w:pPr>
        <w:spacing w:line="240" w:lineRule="auto"/>
        <w:ind w:firstLine="0"/>
        <w:rPr>
          <w:rFonts w:ascii="Times New Roman" w:hAnsi="Times New Roman" w:cs="Times New Roman"/>
        </w:rPr>
      </w:pPr>
    </w:p>
    <w:p w14:paraId="4CE70C97" w14:textId="77777777" w:rsidR="00337640" w:rsidRPr="005176DE" w:rsidRDefault="00CC2952" w:rsidP="000A60DF">
      <w:pPr>
        <w:spacing w:line="240" w:lineRule="auto"/>
        <w:ind w:firstLine="0"/>
        <w:rPr>
          <w:rFonts w:ascii="Times New Roman" w:hAnsi="Times New Roman" w:cs="Times New Roman"/>
          <w:sz w:val="22"/>
          <w:szCs w:val="22"/>
        </w:rPr>
      </w:pPr>
      <w:r w:rsidRPr="005176DE">
        <w:rPr>
          <w:rFonts w:ascii="Times New Roman" w:hAnsi="Times New Roman" w:cs="Times New Roman"/>
          <w:sz w:val="22"/>
          <w:szCs w:val="22"/>
        </w:rPr>
        <w:t>1.1. Perkančioji organizacija – Panevėžio rajono savivaldybės administracija, juridinio asmens kodas 188774594, adresas Vasario 16-osios g. 27, 35185 Panevėžys. Perkančioji organizacija nėra PVM mokėtojas.</w:t>
      </w:r>
    </w:p>
    <w:p w14:paraId="6F1950E8" w14:textId="6FF41B72" w:rsidR="00D37B9E" w:rsidRPr="005176DE" w:rsidRDefault="00337640" w:rsidP="00D37B9E">
      <w:pPr>
        <w:spacing w:line="240" w:lineRule="auto"/>
        <w:ind w:firstLine="0"/>
        <w:rPr>
          <w:rFonts w:ascii="Times New Roman" w:hAnsi="Times New Roman" w:cs="Times New Roman"/>
          <w:sz w:val="22"/>
          <w:szCs w:val="22"/>
        </w:rPr>
      </w:pPr>
      <w:r w:rsidRPr="005176DE">
        <w:rPr>
          <w:rFonts w:ascii="Times New Roman" w:hAnsi="Times New Roman" w:cs="Times New Roman"/>
          <w:sz w:val="22"/>
          <w:szCs w:val="22"/>
        </w:rPr>
        <w:t xml:space="preserve">1.2. </w:t>
      </w:r>
      <w:r w:rsidR="00CC2952" w:rsidRPr="005176DE">
        <w:rPr>
          <w:rFonts w:ascii="Times New Roman" w:hAnsi="Times New Roman" w:cs="Times New Roman"/>
          <w:sz w:val="22"/>
          <w:szCs w:val="22"/>
        </w:rPr>
        <w:t>Pirkimas neatliekamas naudojantis centralizuotų pirkimų katalogu, nes pirkimo objekte</w:t>
      </w:r>
      <w:r w:rsidR="00D37B9E" w:rsidRPr="005176DE">
        <w:rPr>
          <w:rFonts w:ascii="Times New Roman" w:hAnsi="Times New Roman" w:cs="Times New Roman"/>
          <w:sz w:val="22"/>
          <w:szCs w:val="22"/>
        </w:rPr>
        <w:t xml:space="preserve"> nurodytų kai kurių darbų pvz.: saugos salelių, žiedinių sankryžų, iškiliųjų sankryžų, želdinių, šviesoforo, elektroninių įrenginių įrengimų / pakeitimų darbų, centrinės perkančiosios organizacijos kataloge nėra.</w:t>
      </w:r>
    </w:p>
    <w:p w14:paraId="63703CAE" w14:textId="30524CF0" w:rsidR="00CC2952" w:rsidRPr="005176DE" w:rsidRDefault="00D37B9E" w:rsidP="000A60DF">
      <w:pPr>
        <w:spacing w:line="240" w:lineRule="auto"/>
        <w:ind w:firstLine="0"/>
        <w:rPr>
          <w:rFonts w:ascii="Times New Roman" w:hAnsi="Times New Roman" w:cs="Times New Roman"/>
          <w:sz w:val="22"/>
          <w:szCs w:val="22"/>
        </w:rPr>
      </w:pPr>
      <w:r w:rsidRPr="005176DE">
        <w:rPr>
          <w:rFonts w:ascii="Times New Roman" w:hAnsi="Times New Roman" w:cs="Times New Roman"/>
          <w:sz w:val="22"/>
          <w:szCs w:val="22"/>
        </w:rPr>
        <w:t>1</w:t>
      </w:r>
      <w:r w:rsidR="00337640" w:rsidRPr="005176DE">
        <w:rPr>
          <w:rFonts w:ascii="Times New Roman" w:hAnsi="Times New Roman" w:cs="Times New Roman"/>
          <w:sz w:val="22"/>
          <w:szCs w:val="22"/>
        </w:rPr>
        <w:t xml:space="preserve">.3. </w:t>
      </w:r>
      <w:r w:rsidR="00CC2952" w:rsidRPr="005176DE">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C5958A9CD1234A5F84C5841CC0856C9B"/>
          </w:placeholder>
          <w15:color w:val="000000"/>
          <w:dropDownList>
            <w:listItem w:value="[Pasirinkite]"/>
            <w:listItem w:displayText="nėra" w:value="nėra"/>
            <w:listItem w:displayText="yra" w:value="yra"/>
          </w:dropDownList>
        </w:sdtPr>
        <w:sdtContent>
          <w:r w:rsidR="00CC2952" w:rsidRPr="005176DE">
            <w:rPr>
              <w:rFonts w:ascii="Times New Roman" w:hAnsi="Times New Roman" w:cs="Times New Roman"/>
              <w:sz w:val="22"/>
              <w:szCs w:val="22"/>
            </w:rPr>
            <w:t>yra</w:t>
          </w:r>
        </w:sdtContent>
      </w:sdt>
      <w:r w:rsidR="00CC2952" w:rsidRPr="005176DE" w:rsidDel="00A100C8">
        <w:rPr>
          <w:rFonts w:ascii="Times New Roman" w:hAnsi="Times New Roman" w:cs="Times New Roman"/>
          <w:sz w:val="22"/>
          <w:szCs w:val="22"/>
        </w:rPr>
        <w:t xml:space="preserve"> </w:t>
      </w:r>
      <w:r w:rsidR="00CC2952" w:rsidRPr="005176DE">
        <w:rPr>
          <w:rFonts w:ascii="Times New Roman" w:hAnsi="Times New Roman" w:cs="Times New Roman"/>
          <w:sz w:val="22"/>
          <w:szCs w:val="22"/>
        </w:rPr>
        <w:t xml:space="preserve">sudaroma. </w:t>
      </w:r>
    </w:p>
    <w:p w14:paraId="63D4CE07" w14:textId="2CD3B4C9" w:rsidR="00CC2952" w:rsidRPr="005176DE" w:rsidRDefault="00337640" w:rsidP="000A60DF">
      <w:pPr>
        <w:pStyle w:val="Sraopastraipa"/>
        <w:spacing w:line="240" w:lineRule="auto"/>
        <w:ind w:left="0" w:firstLine="0"/>
        <w:rPr>
          <w:rFonts w:ascii="Times New Roman" w:hAnsi="Times New Roman" w:cs="Times New Roman"/>
          <w:sz w:val="22"/>
          <w:szCs w:val="22"/>
        </w:rPr>
      </w:pPr>
      <w:r w:rsidRPr="005176DE">
        <w:rPr>
          <w:rFonts w:ascii="Times New Roman" w:hAnsi="Times New Roman" w:cs="Times New Roman"/>
          <w:sz w:val="22"/>
          <w:szCs w:val="22"/>
        </w:rPr>
        <w:t xml:space="preserve">1.4. </w:t>
      </w:r>
      <w:r w:rsidR="00CC2952" w:rsidRPr="005176DE">
        <w:rPr>
          <w:rFonts w:ascii="Times New Roman" w:hAnsi="Times New Roman" w:cs="Times New Roman"/>
          <w:sz w:val="22"/>
          <w:szCs w:val="22"/>
        </w:rPr>
        <w:t xml:space="preserve">Atliekamas žaliasis pirkimas. Pirkimas vykdomas vadovaujantis </w:t>
      </w:r>
      <w:hyperlink r:id="rId9" w:history="1">
        <w:r w:rsidR="00CC2952" w:rsidRPr="005176DE">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CC2952" w:rsidRPr="005176DE">
        <w:rPr>
          <w:rFonts w:ascii="Times New Roman" w:hAnsi="Times New Roman" w:cs="Times New Roman"/>
          <w:sz w:val="22"/>
          <w:szCs w:val="22"/>
        </w:rPr>
        <w:t xml:space="preserve"> 4 punkto 4.3</w:t>
      </w:r>
      <w:r w:rsidR="00CC2952" w:rsidRPr="005176DE">
        <w:rPr>
          <w:rFonts w:ascii="Times New Roman" w:hAnsi="Times New Roman" w:cs="Times New Roman"/>
          <w:i/>
          <w:sz w:val="22"/>
          <w:szCs w:val="22"/>
        </w:rPr>
        <w:t xml:space="preserve"> </w:t>
      </w:r>
      <w:r w:rsidR="00CC2952" w:rsidRPr="005176DE">
        <w:rPr>
          <w:rFonts w:ascii="Times New Roman" w:hAnsi="Times New Roman" w:cs="Times New Roman"/>
          <w:sz w:val="22"/>
          <w:szCs w:val="22"/>
        </w:rPr>
        <w:t xml:space="preserve"> papunkčiu. Aplinkos apsaugos kriterijai nustatyti specialiųjų pirkimo sąlygų </w:t>
      </w:r>
      <w:r w:rsidR="004E4C39" w:rsidRPr="005176DE">
        <w:rPr>
          <w:rFonts w:ascii="Times New Roman" w:hAnsi="Times New Roman" w:cs="Times New Roman"/>
          <w:sz w:val="22"/>
          <w:szCs w:val="22"/>
        </w:rPr>
        <w:t>3</w:t>
      </w:r>
      <w:r w:rsidR="00CC2952" w:rsidRPr="005176DE">
        <w:rPr>
          <w:rFonts w:ascii="Times New Roman" w:hAnsi="Times New Roman" w:cs="Times New Roman"/>
          <w:sz w:val="22"/>
          <w:szCs w:val="22"/>
        </w:rPr>
        <w:t xml:space="preserve"> priede.</w:t>
      </w:r>
    </w:p>
    <w:p w14:paraId="75F0D52E" w14:textId="77777777" w:rsidR="00CC2952" w:rsidRPr="005176DE" w:rsidRDefault="00CC2952" w:rsidP="000A60DF">
      <w:pPr>
        <w:spacing w:line="240" w:lineRule="auto"/>
        <w:ind w:firstLine="0"/>
        <w:rPr>
          <w:rFonts w:ascii="Times New Roman" w:hAnsi="Times New Roman" w:cs="Times New Roman"/>
          <w:sz w:val="22"/>
          <w:szCs w:val="22"/>
        </w:rPr>
      </w:pPr>
      <w:r w:rsidRPr="005176DE">
        <w:rPr>
          <w:rFonts w:ascii="Times New Roman" w:eastAsia="Arial" w:hAnsi="Times New Roman" w:cs="Times New Roman"/>
          <w:sz w:val="22"/>
          <w:szCs w:val="22"/>
        </w:rPr>
        <w:t xml:space="preserve">1.5. </w:t>
      </w:r>
      <w:r w:rsidRPr="005176DE">
        <w:rPr>
          <w:rFonts w:ascii="Times New Roman" w:hAnsi="Times New Roman" w:cs="Times New Roman"/>
          <w:sz w:val="22"/>
          <w:szCs w:val="22"/>
        </w:rPr>
        <w:t>Bendrosios pirkimo sąlygos yra neatskiriama šių pirkimo sąlygų dalis.</w:t>
      </w:r>
    </w:p>
    <w:p w14:paraId="332F4278" w14:textId="219DAD51" w:rsidR="00CC2952" w:rsidRPr="005176DE" w:rsidRDefault="00CC2952" w:rsidP="000A60DF">
      <w:pPr>
        <w:pStyle w:val="prastasiniatinklio"/>
        <w:spacing w:before="0" w:beforeAutospacing="0" w:after="0" w:afterAutospacing="0" w:line="240" w:lineRule="auto"/>
        <w:ind w:firstLine="0"/>
        <w:rPr>
          <w:rFonts w:ascii="Times New Roman" w:hAnsi="Times New Roman" w:cs="Times New Roman"/>
          <w:sz w:val="22"/>
          <w:szCs w:val="22"/>
        </w:rPr>
      </w:pPr>
      <w:r w:rsidRPr="005176DE">
        <w:rPr>
          <w:rFonts w:ascii="Times New Roman" w:hAnsi="Times New Roman" w:cs="Times New Roman"/>
          <w:sz w:val="22"/>
          <w:szCs w:val="22"/>
        </w:rPr>
        <w:t xml:space="preserve">1.6. Perkančiosios organizacijos kontaktiniai asmenys palaikyti ryšį su </w:t>
      </w:r>
      <w:r w:rsidR="000A60DF" w:rsidRPr="005176DE">
        <w:rPr>
          <w:rFonts w:ascii="Times New Roman" w:hAnsi="Times New Roman" w:cs="Times New Roman"/>
          <w:sz w:val="22"/>
          <w:szCs w:val="22"/>
        </w:rPr>
        <w:t>t</w:t>
      </w:r>
      <w:r w:rsidRPr="005176DE">
        <w:rPr>
          <w:rFonts w:ascii="Times New Roman" w:hAnsi="Times New Roman" w:cs="Times New Roman"/>
          <w:sz w:val="22"/>
          <w:szCs w:val="22"/>
        </w:rPr>
        <w:t xml:space="preserve">iekėjais gaunant su </w:t>
      </w:r>
      <w:r w:rsidR="00D37B9E" w:rsidRPr="005176DE">
        <w:rPr>
          <w:rFonts w:ascii="Times New Roman" w:hAnsi="Times New Roman" w:cs="Times New Roman"/>
          <w:sz w:val="22"/>
          <w:szCs w:val="22"/>
        </w:rPr>
        <w:t>p</w:t>
      </w:r>
      <w:r w:rsidRPr="005176DE">
        <w:rPr>
          <w:rFonts w:ascii="Times New Roman" w:hAnsi="Times New Roman" w:cs="Times New Roman"/>
          <w:sz w:val="22"/>
          <w:szCs w:val="22"/>
        </w:rPr>
        <w:t>irkimo procedūromis susijusius pranešimus CVP IS priemonėmis – Viešųjų pirkimų skyriaus vyr. specialistė Kristina Murmokienė, tel. +370 45 58 33 32, el. p.  kristina.murmokiene@panrs.lt.</w:t>
      </w:r>
    </w:p>
    <w:p w14:paraId="3715B9B4" w14:textId="77777777" w:rsidR="00CC2952" w:rsidRPr="005176DE" w:rsidRDefault="00CC2952" w:rsidP="00CC2952">
      <w:pPr>
        <w:spacing w:line="240" w:lineRule="auto"/>
        <w:ind w:firstLine="567"/>
        <w:rPr>
          <w:rFonts w:ascii="Times New Roman" w:hAnsi="Times New Roman" w:cs="Times New Roman"/>
          <w:sz w:val="22"/>
          <w:szCs w:val="22"/>
        </w:rPr>
      </w:pPr>
    </w:p>
    <w:p w14:paraId="57820C80" w14:textId="77777777" w:rsidR="00CC2952" w:rsidRPr="005176DE" w:rsidRDefault="00CC2952" w:rsidP="00CC2952">
      <w:pPr>
        <w:pStyle w:val="Antrat1"/>
        <w:numPr>
          <w:ilvl w:val="0"/>
          <w:numId w:val="7"/>
        </w:numPr>
        <w:spacing w:before="0" w:after="0"/>
        <w:rPr>
          <w:rFonts w:ascii="Times New Roman" w:hAnsi="Times New Roman" w:cs="Times New Roman"/>
          <w:color w:val="auto"/>
          <w:sz w:val="32"/>
          <w:szCs w:val="32"/>
          <w:u w:val="single"/>
        </w:rPr>
      </w:pPr>
      <w:bookmarkStart w:id="11" w:name="_Toc137194948"/>
      <w:r w:rsidRPr="005176DE">
        <w:rPr>
          <w:rFonts w:ascii="Times New Roman" w:hAnsi="Times New Roman" w:cs="Times New Roman"/>
          <w:color w:val="auto"/>
          <w:sz w:val="32"/>
          <w:szCs w:val="32"/>
          <w:u w:val="single"/>
        </w:rPr>
        <w:t>Pirkimo objektas</w:t>
      </w:r>
      <w:bookmarkEnd w:id="11"/>
    </w:p>
    <w:p w14:paraId="332669BC" w14:textId="77777777" w:rsidR="00CC2952" w:rsidRPr="005176DE" w:rsidRDefault="00CC2952" w:rsidP="00346E05">
      <w:pPr>
        <w:spacing w:line="240" w:lineRule="auto"/>
        <w:ind w:firstLine="0"/>
        <w:rPr>
          <w:rFonts w:ascii="Times New Roman" w:hAnsi="Times New Roman" w:cs="Times New Roman"/>
        </w:rPr>
      </w:pPr>
    </w:p>
    <w:p w14:paraId="05ABC26D" w14:textId="77777777" w:rsidR="00CC2952" w:rsidRPr="005176DE" w:rsidRDefault="00CC2952" w:rsidP="00346E05">
      <w:pPr>
        <w:pStyle w:val="Betarp"/>
        <w:numPr>
          <w:ilvl w:val="1"/>
          <w:numId w:val="7"/>
        </w:numPr>
        <w:tabs>
          <w:tab w:val="left" w:pos="426"/>
        </w:tabs>
        <w:ind w:left="0" w:firstLine="0"/>
        <w:contextualSpacing/>
        <w:rPr>
          <w:rFonts w:ascii="Times New Roman" w:hAnsi="Times New Roman" w:cs="Times New Roman"/>
          <w:sz w:val="22"/>
          <w:szCs w:val="22"/>
        </w:rPr>
      </w:pPr>
      <w:r w:rsidRPr="005176DE">
        <w:rPr>
          <w:rFonts w:ascii="Times New Roman" w:hAnsi="Times New Roman" w:cs="Times New Roman"/>
          <w:sz w:val="22"/>
          <w:szCs w:val="22"/>
        </w:rPr>
        <w:t xml:space="preserve"> Perkančioji organizacija numato įsigyti eismo reguliavimo ir eismo saugumo užtikrinimo priemonių </w:t>
      </w:r>
    </w:p>
    <w:p w14:paraId="7FFB128B" w14:textId="45A4EE74" w:rsidR="00337640" w:rsidRPr="005176DE" w:rsidRDefault="00CC2952" w:rsidP="00346E05">
      <w:pPr>
        <w:pStyle w:val="Betarp"/>
        <w:ind w:firstLine="0"/>
        <w:contextualSpacing/>
        <w:rPr>
          <w:rFonts w:ascii="Times New Roman" w:hAnsi="Times New Roman" w:cs="Times New Roman"/>
          <w:sz w:val="22"/>
          <w:szCs w:val="22"/>
        </w:rPr>
      </w:pPr>
      <w:r w:rsidRPr="005176DE">
        <w:rPr>
          <w:rFonts w:ascii="Times New Roman" w:hAnsi="Times New Roman" w:cs="Times New Roman"/>
          <w:sz w:val="22"/>
          <w:szCs w:val="22"/>
        </w:rPr>
        <w:t>įrengimo, remonto, priežiūros Panevėžio rajono seniūnijose darbus (toliau –Darbai). Kelio ženklai bus rengiami Panevėžio rajono savivaldybės vietinės reikšmės keliuose ir gatvėse, kurių kategorijos Iv , IIv, IIIv, C, D, Ds, Ds*. Darbų BVPŽ koda</w:t>
      </w:r>
      <w:r w:rsidR="00C07E1D">
        <w:rPr>
          <w:rFonts w:ascii="Times New Roman" w:hAnsi="Times New Roman" w:cs="Times New Roman"/>
          <w:sz w:val="22"/>
          <w:szCs w:val="22"/>
        </w:rPr>
        <w:t>s</w:t>
      </w:r>
      <w:r w:rsidRPr="005176DE">
        <w:rPr>
          <w:rFonts w:ascii="Times New Roman" w:hAnsi="Times New Roman" w:cs="Times New Roman"/>
          <w:sz w:val="22"/>
          <w:szCs w:val="22"/>
        </w:rPr>
        <w:t xml:space="preserve"> – 45233290-8.</w:t>
      </w:r>
      <w:r w:rsidR="00B93618" w:rsidRPr="005176DE">
        <w:rPr>
          <w:rFonts w:ascii="Times New Roman" w:hAnsi="Times New Roman" w:cs="Times New Roman"/>
          <w:sz w:val="22"/>
          <w:szCs w:val="22"/>
        </w:rPr>
        <w:t xml:space="preserve"> </w:t>
      </w:r>
      <w:r w:rsidRPr="005176DE">
        <w:rPr>
          <w:rFonts w:ascii="Times New Roman" w:hAnsi="Times New Roman" w:cs="Times New Roman"/>
          <w:sz w:val="22"/>
          <w:szCs w:val="22"/>
        </w:rPr>
        <w:t>Reikalavimai pirkimo objektui nustatyti specialiųjų pirkimo sąlygų</w:t>
      </w:r>
      <w:r w:rsidR="00FE5291" w:rsidRPr="005176DE">
        <w:rPr>
          <w:rFonts w:ascii="Times New Roman" w:hAnsi="Times New Roman" w:cs="Times New Roman"/>
          <w:sz w:val="22"/>
          <w:szCs w:val="22"/>
        </w:rPr>
        <w:t xml:space="preserve"> </w:t>
      </w:r>
      <w:r w:rsidRPr="005176DE">
        <w:rPr>
          <w:rFonts w:ascii="Times New Roman" w:hAnsi="Times New Roman" w:cs="Times New Roman"/>
          <w:sz w:val="22"/>
          <w:szCs w:val="22"/>
        </w:rPr>
        <w:t>2 priede.</w:t>
      </w:r>
    </w:p>
    <w:p w14:paraId="3ECB9F8D" w14:textId="2E6E12B4" w:rsidR="00337640" w:rsidRPr="005176DE" w:rsidRDefault="00337640" w:rsidP="00FE5291">
      <w:pPr>
        <w:pStyle w:val="Betarp"/>
        <w:numPr>
          <w:ilvl w:val="1"/>
          <w:numId w:val="7"/>
        </w:numPr>
        <w:tabs>
          <w:tab w:val="left" w:pos="426"/>
        </w:tabs>
        <w:ind w:left="0" w:firstLine="0"/>
        <w:contextualSpacing/>
        <w:rPr>
          <w:rFonts w:ascii="Times New Roman" w:hAnsi="Times New Roman" w:cs="Times New Roman"/>
          <w:sz w:val="22"/>
          <w:szCs w:val="22"/>
        </w:rPr>
      </w:pPr>
      <w:r w:rsidRPr="005176DE">
        <w:rPr>
          <w:rFonts w:ascii="Times New Roman" w:hAnsi="Times New Roman" w:cs="Times New Roman"/>
          <w:sz w:val="22"/>
          <w:szCs w:val="22"/>
        </w:rPr>
        <w:t xml:space="preserve">Pirkimo objektas  į dalis neskaidomas. Maksimaliai pirkimui skirtai lėšų suma – </w:t>
      </w:r>
      <w:r w:rsidRPr="005176DE">
        <w:rPr>
          <w:rFonts w:ascii="Times New Roman" w:hAnsi="Times New Roman" w:cs="Times New Roman"/>
          <w:b/>
          <w:bCs/>
          <w:sz w:val="22"/>
          <w:szCs w:val="22"/>
        </w:rPr>
        <w:t xml:space="preserve">140 495,87 Eur be PVM </w:t>
      </w:r>
      <w:r w:rsidRPr="005176DE">
        <w:rPr>
          <w:rFonts w:ascii="Times New Roman" w:hAnsi="Times New Roman" w:cs="Times New Roman"/>
          <w:b/>
          <w:bCs/>
          <w:sz w:val="22"/>
          <w:szCs w:val="22"/>
        </w:rPr>
        <w:br/>
        <w:t>(170 000,00 Eur su PVM).</w:t>
      </w:r>
      <w:r w:rsidRPr="005176DE">
        <w:rPr>
          <w:rFonts w:ascii="Times New Roman" w:hAnsi="Times New Roman" w:cs="Times New Roman"/>
          <w:sz w:val="22"/>
          <w:szCs w:val="22"/>
        </w:rPr>
        <w:t xml:space="preserve"> </w:t>
      </w:r>
    </w:p>
    <w:p w14:paraId="5BF272A9" w14:textId="6D687A1C" w:rsidR="00337640" w:rsidRPr="005176DE" w:rsidRDefault="00CC2952" w:rsidP="00FE5291">
      <w:pPr>
        <w:pStyle w:val="Betarp"/>
        <w:numPr>
          <w:ilvl w:val="1"/>
          <w:numId w:val="7"/>
        </w:numPr>
        <w:tabs>
          <w:tab w:val="left" w:pos="426"/>
        </w:tabs>
        <w:ind w:left="0" w:firstLine="0"/>
        <w:contextualSpacing/>
        <w:rPr>
          <w:rFonts w:ascii="Times New Roman" w:hAnsi="Times New Roman" w:cs="Times New Roman"/>
          <w:sz w:val="22"/>
          <w:szCs w:val="22"/>
        </w:rPr>
      </w:pPr>
      <w:r w:rsidRPr="005176DE">
        <w:rPr>
          <w:rFonts w:ascii="Times New Roman" w:eastAsia="Calibri" w:hAnsi="Times New Roman" w:cs="Times New Roman"/>
          <w:sz w:val="22"/>
          <w:szCs w:val="22"/>
        </w:rPr>
        <w:t xml:space="preserve">Pirkimo </w:t>
      </w:r>
      <w:r w:rsidR="00337640" w:rsidRPr="005176DE">
        <w:rPr>
          <w:rFonts w:ascii="Times New Roman" w:eastAsia="Calibri" w:hAnsi="Times New Roman" w:cs="Times New Roman"/>
          <w:sz w:val="22"/>
          <w:szCs w:val="22"/>
        </w:rPr>
        <w:t>objekto apimtys</w:t>
      </w:r>
      <w:r w:rsidRPr="005176DE">
        <w:rPr>
          <w:rFonts w:ascii="Times New Roman" w:hAnsi="Times New Roman" w:cs="Times New Roman"/>
          <w:sz w:val="22"/>
          <w:szCs w:val="22"/>
        </w:rPr>
        <w:t xml:space="preserve"> ir dalykas, reikalavimai ir techninė specifikacija apibrėžti specialiųjų pirkimo sąlygų </w:t>
      </w:r>
      <w:r w:rsidRPr="005176DE">
        <w:rPr>
          <w:rFonts w:ascii="Times New Roman" w:hAnsi="Times New Roman" w:cs="Times New Roman"/>
          <w:sz w:val="22"/>
          <w:szCs w:val="22"/>
        </w:rPr>
        <w:br/>
      </w:r>
      <w:r w:rsidR="00FE5291" w:rsidRPr="005176DE">
        <w:rPr>
          <w:rFonts w:ascii="Times New Roman" w:hAnsi="Times New Roman" w:cs="Times New Roman"/>
          <w:sz w:val="22"/>
          <w:szCs w:val="22"/>
        </w:rPr>
        <w:t>2</w:t>
      </w:r>
      <w:r w:rsidR="00337640" w:rsidRPr="005176DE">
        <w:rPr>
          <w:rFonts w:ascii="Times New Roman" w:hAnsi="Times New Roman" w:cs="Times New Roman"/>
          <w:sz w:val="22"/>
          <w:szCs w:val="22"/>
        </w:rPr>
        <w:t xml:space="preserve"> priede</w:t>
      </w:r>
      <w:r w:rsidRPr="005176DE">
        <w:rPr>
          <w:rFonts w:ascii="Times New Roman" w:hAnsi="Times New Roman" w:cs="Times New Roman"/>
          <w:sz w:val="22"/>
          <w:szCs w:val="22"/>
        </w:rPr>
        <w:t>.</w:t>
      </w:r>
    </w:p>
    <w:p w14:paraId="6F228FDC" w14:textId="3113B423" w:rsidR="00CC2952" w:rsidRPr="005176DE" w:rsidRDefault="00CC2952" w:rsidP="00FE5291">
      <w:pPr>
        <w:pStyle w:val="Betarp"/>
        <w:numPr>
          <w:ilvl w:val="1"/>
          <w:numId w:val="7"/>
        </w:numPr>
        <w:tabs>
          <w:tab w:val="left" w:pos="426"/>
        </w:tabs>
        <w:ind w:left="0" w:firstLine="0"/>
        <w:contextualSpacing/>
        <w:rPr>
          <w:rFonts w:ascii="Times New Roman" w:hAnsi="Times New Roman" w:cs="Times New Roman"/>
          <w:sz w:val="22"/>
          <w:szCs w:val="22"/>
        </w:rPr>
      </w:pPr>
      <w:r w:rsidRPr="005176D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BF5E402" w14:textId="412B78B8" w:rsidR="00CC2952" w:rsidRPr="005176DE" w:rsidRDefault="00337640" w:rsidP="00FE5291">
      <w:pPr>
        <w:pStyle w:val="Sraopastraipa"/>
        <w:spacing w:line="240" w:lineRule="auto"/>
        <w:ind w:left="0" w:firstLine="0"/>
        <w:rPr>
          <w:rFonts w:ascii="Times New Roman" w:hAnsi="Times New Roman" w:cs="Times New Roman"/>
          <w:sz w:val="22"/>
          <w:szCs w:val="22"/>
        </w:rPr>
      </w:pPr>
      <w:r w:rsidRPr="005176DE">
        <w:rPr>
          <w:rFonts w:ascii="Times New Roman" w:hAnsi="Times New Roman" w:cs="Times New Roman"/>
          <w:sz w:val="22"/>
          <w:szCs w:val="22"/>
        </w:rPr>
        <w:t xml:space="preserve">2.5. </w:t>
      </w:r>
      <w:r w:rsidR="00CC2952" w:rsidRPr="005176DE">
        <w:rPr>
          <w:rFonts w:ascii="Times New Roman" w:hAnsi="Times New Roman" w:cs="Times New Roman"/>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338E895" w14:textId="10850BA1" w:rsidR="00CC2952" w:rsidRPr="005176DE" w:rsidRDefault="00337640" w:rsidP="00FE5291">
      <w:pPr>
        <w:pStyle w:val="Betarp"/>
        <w:ind w:firstLine="0"/>
        <w:contextualSpacing/>
        <w:rPr>
          <w:rFonts w:ascii="Times New Roman" w:hAnsi="Times New Roman" w:cs="Times New Roman"/>
          <w:sz w:val="22"/>
          <w:szCs w:val="22"/>
        </w:rPr>
      </w:pPr>
      <w:r w:rsidRPr="005176DE">
        <w:rPr>
          <w:rFonts w:ascii="Times New Roman" w:hAnsi="Times New Roman" w:cs="Times New Roman"/>
          <w:sz w:val="22"/>
          <w:szCs w:val="22"/>
        </w:rPr>
        <w:t xml:space="preserve">2.6. </w:t>
      </w:r>
      <w:r w:rsidR="00CC2952" w:rsidRPr="005176DE">
        <w:rPr>
          <w:rFonts w:ascii="Times New Roman" w:hAnsi="Times New Roman" w:cs="Times New Roman"/>
          <w:sz w:val="22"/>
          <w:szCs w:val="22"/>
        </w:rPr>
        <w:t>Darbų atlikimo vieta – Panevėžio r</w:t>
      </w:r>
      <w:r w:rsidR="00B93618" w:rsidRPr="005176DE">
        <w:rPr>
          <w:rFonts w:ascii="Times New Roman" w:hAnsi="Times New Roman" w:cs="Times New Roman"/>
          <w:sz w:val="22"/>
          <w:szCs w:val="22"/>
        </w:rPr>
        <w:t>ajono savivaldybės teri</w:t>
      </w:r>
      <w:r w:rsidRPr="005176DE">
        <w:rPr>
          <w:rFonts w:ascii="Times New Roman" w:hAnsi="Times New Roman" w:cs="Times New Roman"/>
          <w:sz w:val="22"/>
          <w:szCs w:val="22"/>
        </w:rPr>
        <w:t>torija.</w:t>
      </w:r>
    </w:p>
    <w:p w14:paraId="793F7D62" w14:textId="77777777" w:rsidR="00CC2952" w:rsidRPr="005176DE" w:rsidRDefault="00CC2952" w:rsidP="00CC2952">
      <w:pPr>
        <w:pStyle w:val="Betarp"/>
        <w:ind w:firstLine="709"/>
        <w:contextualSpacing/>
        <w:rPr>
          <w:rFonts w:ascii="Times New Roman" w:hAnsi="Times New Roman" w:cs="Times New Roman"/>
        </w:rPr>
      </w:pPr>
    </w:p>
    <w:p w14:paraId="13BA0FF7" w14:textId="77777777" w:rsidR="00CC2952" w:rsidRPr="005176DE" w:rsidRDefault="00CC2952" w:rsidP="00CC2952">
      <w:pPr>
        <w:pStyle w:val="Antrat1"/>
        <w:numPr>
          <w:ilvl w:val="0"/>
          <w:numId w:val="7"/>
        </w:numPr>
        <w:spacing w:before="0" w:after="0"/>
        <w:rPr>
          <w:rFonts w:ascii="Times New Roman" w:hAnsi="Times New Roman" w:cs="Times New Roman"/>
          <w:color w:val="auto"/>
          <w:sz w:val="32"/>
          <w:szCs w:val="32"/>
          <w:u w:val="single"/>
        </w:rPr>
      </w:pPr>
      <w:bookmarkStart w:id="12" w:name="_Toc137194949"/>
      <w:r w:rsidRPr="005176DE">
        <w:rPr>
          <w:rFonts w:ascii="Times New Roman" w:hAnsi="Times New Roman" w:cs="Times New Roman"/>
          <w:color w:val="auto"/>
          <w:sz w:val="32"/>
          <w:szCs w:val="32"/>
          <w:u w:val="single"/>
        </w:rPr>
        <w:t>Tiekėjų pašalinimo pagrindai, kvalifikacijos reikalavimai ir reikalaujami kokybės vadybos sistemos ir (arba) aplinkos apsaugos vadybos sistemos standartai</w:t>
      </w:r>
      <w:bookmarkEnd w:id="12"/>
      <w:r w:rsidRPr="005176DE">
        <w:rPr>
          <w:rFonts w:ascii="Times New Roman" w:hAnsi="Times New Roman" w:cs="Times New Roman"/>
          <w:color w:val="auto"/>
          <w:sz w:val="32"/>
          <w:szCs w:val="32"/>
          <w:u w:val="single"/>
        </w:rPr>
        <w:t xml:space="preserve"> </w:t>
      </w:r>
    </w:p>
    <w:p w14:paraId="640337D7" w14:textId="77777777" w:rsidR="00CC2952" w:rsidRPr="005176DE" w:rsidRDefault="00CC2952" w:rsidP="00CC2952">
      <w:pPr>
        <w:spacing w:line="240" w:lineRule="auto"/>
        <w:ind w:firstLine="0"/>
        <w:rPr>
          <w:rFonts w:ascii="Times New Roman" w:hAnsi="Times New Roman" w:cs="Times New Roman"/>
        </w:rPr>
      </w:pPr>
    </w:p>
    <w:p w14:paraId="0C2D1C7E" w14:textId="5C9602EA" w:rsidR="000A60DF" w:rsidRPr="005176DE" w:rsidRDefault="000A60DF" w:rsidP="000A60DF">
      <w:pPr>
        <w:pStyle w:val="Sraopastraipa"/>
        <w:numPr>
          <w:ilvl w:val="1"/>
          <w:numId w:val="7"/>
        </w:numPr>
        <w:tabs>
          <w:tab w:val="left" w:pos="709"/>
        </w:tabs>
        <w:spacing w:line="240" w:lineRule="auto"/>
        <w:ind w:left="0" w:firstLine="0"/>
        <w:rPr>
          <w:rFonts w:ascii="Times New Roman" w:hAnsi="Times New Roman" w:cs="Times New Roman"/>
          <w:sz w:val="22"/>
          <w:szCs w:val="22"/>
        </w:rPr>
      </w:pPr>
      <w:r w:rsidRPr="005176DE">
        <w:rPr>
          <w:rFonts w:ascii="Times New Roman" w:hAnsi="Times New Roman" w:cs="Times New Roman"/>
          <w:sz w:val="22"/>
          <w:szCs w:val="22"/>
        </w:rPr>
        <w:t>Reikalavimai dėl tiekėjo</w:t>
      </w:r>
      <w:r w:rsidR="007455FC" w:rsidRPr="005176DE">
        <w:rPr>
          <w:rFonts w:ascii="Times New Roman" w:hAnsi="Times New Roman" w:cs="Times New Roman"/>
          <w:sz w:val="22"/>
          <w:szCs w:val="22"/>
        </w:rPr>
        <w:t xml:space="preserve">, </w:t>
      </w:r>
      <w:r w:rsidRPr="005176DE">
        <w:rPr>
          <w:rFonts w:ascii="Times New Roman" w:hAnsi="Times New Roman" w:cs="Times New Roman"/>
          <w:sz w:val="22"/>
          <w:szCs w:val="22"/>
        </w:rPr>
        <w:t>ūkio subjektų, kurių pajėgumais tiekėjas remiasi, pašalinimo pagrindų nebuvimo bei jų nebuvimą patvirtinantys dokumentai nurodyti specialiųjų pirkimo sąlygų 1  priede</w:t>
      </w:r>
      <w:r w:rsidR="007455FC" w:rsidRPr="005176DE">
        <w:rPr>
          <w:rFonts w:ascii="Times New Roman" w:hAnsi="Times New Roman" w:cs="Times New Roman"/>
          <w:sz w:val="22"/>
          <w:szCs w:val="22"/>
        </w:rPr>
        <w:t>.</w:t>
      </w:r>
    </w:p>
    <w:p w14:paraId="6A3DF8A1" w14:textId="149A3511" w:rsidR="000A60DF" w:rsidRPr="005176DE" w:rsidRDefault="000A60DF" w:rsidP="008B0A34">
      <w:pPr>
        <w:pStyle w:val="Sraopastraipa"/>
        <w:numPr>
          <w:ilvl w:val="1"/>
          <w:numId w:val="7"/>
        </w:numPr>
        <w:tabs>
          <w:tab w:val="left" w:pos="567"/>
        </w:tabs>
        <w:spacing w:line="240" w:lineRule="auto"/>
        <w:ind w:left="0" w:firstLine="0"/>
        <w:rPr>
          <w:rFonts w:ascii="Times New Roman" w:hAnsi="Times New Roman" w:cs="Times New Roman"/>
          <w:sz w:val="22"/>
          <w:szCs w:val="22"/>
        </w:rPr>
      </w:pPr>
      <w:r w:rsidRPr="005176DE">
        <w:rPr>
          <w:rFonts w:ascii="Times New Roman" w:hAnsi="Times New Roman" w:cs="Times New Roman"/>
          <w:sz w:val="22"/>
          <w:szCs w:val="22"/>
        </w:rPr>
        <w:t>Tiekėjams nenustatomi reikalavimai dėl kvalifikacijos</w:t>
      </w:r>
      <w:r w:rsidR="00E61177" w:rsidRPr="005176DE">
        <w:rPr>
          <w:rFonts w:ascii="Times New Roman" w:hAnsi="Times New Roman" w:cs="Times New Roman"/>
          <w:sz w:val="22"/>
          <w:szCs w:val="22"/>
        </w:rPr>
        <w:t xml:space="preserve"> ir</w:t>
      </w:r>
      <w:r w:rsidRPr="005176DE">
        <w:rPr>
          <w:rFonts w:ascii="Times New Roman" w:hAnsi="Times New Roman" w:cs="Times New Roman"/>
          <w:sz w:val="22"/>
          <w:szCs w:val="22"/>
        </w:rPr>
        <w:t xml:space="preserve"> kokybės vadybos </w:t>
      </w:r>
      <w:r w:rsidR="00E61177" w:rsidRPr="005176DE">
        <w:rPr>
          <w:rFonts w:ascii="Times New Roman" w:hAnsi="Times New Roman" w:cs="Times New Roman"/>
          <w:sz w:val="22"/>
          <w:szCs w:val="22"/>
        </w:rPr>
        <w:t xml:space="preserve">sistemos standartų laikymosi. </w:t>
      </w:r>
      <w:r w:rsidRPr="005176DE">
        <w:rPr>
          <w:rFonts w:ascii="Times New Roman" w:hAnsi="Times New Roman" w:cs="Times New Roman"/>
          <w:sz w:val="22"/>
          <w:szCs w:val="22"/>
        </w:rPr>
        <w:t>Tiekėjas, teikdamas pasiūlymą, įsipareigoja, kad sutartį vykdys tik teisę verstis atitinkama veikla turintys asmenys.</w:t>
      </w:r>
    </w:p>
    <w:p w14:paraId="1F141997" w14:textId="2197198C" w:rsidR="00CC2952" w:rsidRPr="005176DE" w:rsidRDefault="00CC2952" w:rsidP="008B0A34">
      <w:pPr>
        <w:pStyle w:val="Sraopastraipa"/>
        <w:numPr>
          <w:ilvl w:val="1"/>
          <w:numId w:val="7"/>
        </w:numPr>
        <w:tabs>
          <w:tab w:val="left" w:pos="426"/>
        </w:tabs>
        <w:spacing w:line="240" w:lineRule="auto"/>
        <w:ind w:left="0" w:firstLine="0"/>
        <w:rPr>
          <w:rFonts w:ascii="Times New Roman" w:hAnsi="Times New Roman" w:cs="Times New Roman"/>
          <w:sz w:val="22"/>
          <w:szCs w:val="22"/>
        </w:rPr>
      </w:pPr>
      <w:r w:rsidRPr="005176DE">
        <w:rPr>
          <w:rFonts w:ascii="Times New Roman" w:hAnsi="Times New Roman" w:cs="Times New Roman"/>
          <w:sz w:val="22"/>
          <w:szCs w:val="22"/>
        </w:rPr>
        <w:lastRenderedPageBreak/>
        <w:t xml:space="preserve">Tiekėjams nustatomi reikalavimai dėl aplinkos apsaugos vadybos sistemos standartų laikymosi ir jų atitiktį patvirtinantys dokumentai nurodyti specialiųjų pirkimo sąlygų </w:t>
      </w:r>
      <w:r w:rsidR="004E4C39" w:rsidRPr="005176DE">
        <w:rPr>
          <w:rFonts w:ascii="Times New Roman" w:hAnsi="Times New Roman" w:cs="Times New Roman"/>
          <w:sz w:val="22"/>
          <w:szCs w:val="22"/>
        </w:rPr>
        <w:t>3</w:t>
      </w:r>
      <w:r w:rsidRPr="005176DE">
        <w:rPr>
          <w:rFonts w:ascii="Times New Roman" w:hAnsi="Times New Roman" w:cs="Times New Roman"/>
          <w:sz w:val="22"/>
          <w:szCs w:val="22"/>
        </w:rPr>
        <w:t xml:space="preserve"> priede. </w:t>
      </w:r>
    </w:p>
    <w:p w14:paraId="1C5E3421" w14:textId="77777777" w:rsidR="00CC2952" w:rsidRPr="005176DE" w:rsidRDefault="00CC2952" w:rsidP="00CC2952">
      <w:pPr>
        <w:spacing w:line="240" w:lineRule="auto"/>
        <w:ind w:firstLine="709"/>
        <w:rPr>
          <w:rFonts w:ascii="Times New Roman" w:hAnsi="Times New Roman" w:cs="Times New Roman"/>
        </w:rPr>
      </w:pPr>
    </w:p>
    <w:p w14:paraId="6502850B" w14:textId="1CBEC271" w:rsidR="00CC2952" w:rsidRPr="005176DE" w:rsidRDefault="00CC2952" w:rsidP="00CC2952">
      <w:pPr>
        <w:pStyle w:val="Antrat1"/>
        <w:numPr>
          <w:ilvl w:val="0"/>
          <w:numId w:val="7"/>
        </w:numPr>
        <w:spacing w:before="0" w:after="0"/>
        <w:rPr>
          <w:rFonts w:ascii="Times New Roman" w:hAnsi="Times New Roman" w:cs="Times New Roman"/>
          <w:color w:val="auto"/>
          <w:sz w:val="32"/>
          <w:szCs w:val="32"/>
          <w:u w:val="single"/>
        </w:rPr>
      </w:pPr>
      <w:bookmarkStart w:id="13" w:name="_Toc137194950"/>
      <w:r w:rsidRPr="005176DE">
        <w:rPr>
          <w:rFonts w:ascii="Times New Roman" w:hAnsi="Times New Roman" w:cs="Times New Roman"/>
          <w:color w:val="auto"/>
          <w:sz w:val="32"/>
          <w:szCs w:val="32"/>
          <w:u w:val="single"/>
        </w:rPr>
        <w:t>Reikalavimai, susiję su nacionaliniu saugumu</w:t>
      </w:r>
      <w:bookmarkEnd w:id="13"/>
      <w:r w:rsidRPr="005176DE">
        <w:rPr>
          <w:rFonts w:ascii="Times New Roman" w:hAnsi="Times New Roman" w:cs="Times New Roman"/>
          <w:color w:val="auto"/>
          <w:sz w:val="32"/>
          <w:szCs w:val="32"/>
          <w:u w:val="single"/>
        </w:rPr>
        <w:t xml:space="preserve"> </w:t>
      </w:r>
    </w:p>
    <w:p w14:paraId="2CB6D389" w14:textId="77777777" w:rsidR="00CC2952" w:rsidRPr="005176DE" w:rsidRDefault="00CC2952" w:rsidP="00CC2952">
      <w:pPr>
        <w:pStyle w:val="Sraopastraipa"/>
        <w:spacing w:line="20" w:lineRule="atLeast"/>
        <w:ind w:left="697" w:firstLine="0"/>
        <w:rPr>
          <w:rFonts w:ascii="Times New Roman" w:hAnsi="Times New Roman" w:cs="Times New Roman"/>
        </w:rPr>
      </w:pPr>
    </w:p>
    <w:p w14:paraId="7CDDEEC1" w14:textId="77777777" w:rsidR="00CC2952" w:rsidRPr="005176DE" w:rsidRDefault="00CC2952" w:rsidP="005D2344">
      <w:pPr>
        <w:pStyle w:val="Sraopastraipa"/>
        <w:numPr>
          <w:ilvl w:val="1"/>
          <w:numId w:val="7"/>
        </w:numPr>
        <w:spacing w:line="240" w:lineRule="auto"/>
        <w:ind w:left="567" w:hanging="567"/>
        <w:rPr>
          <w:rFonts w:ascii="Times New Roman" w:hAnsi="Times New Roman" w:cs="Times New Roman"/>
          <w:iCs/>
          <w:sz w:val="22"/>
          <w:szCs w:val="22"/>
        </w:rPr>
      </w:pPr>
      <w:r w:rsidRPr="005176DE">
        <w:rPr>
          <w:rFonts w:ascii="Times New Roman" w:hAnsi="Times New Roman" w:cs="Times New Roman"/>
          <w:iCs/>
          <w:sz w:val="22"/>
          <w:szCs w:val="22"/>
        </w:rPr>
        <w:t>Perkančioji organizacija netaiko nuostatų, susijusių su nacionaliniu saugumu.</w:t>
      </w:r>
    </w:p>
    <w:p w14:paraId="691D66F5" w14:textId="77777777" w:rsidR="00CC2952" w:rsidRPr="005176DE" w:rsidRDefault="00CC2952" w:rsidP="00CC2952">
      <w:pPr>
        <w:pStyle w:val="Sraopastraipa"/>
        <w:spacing w:line="240" w:lineRule="auto"/>
        <w:ind w:left="644" w:firstLine="0"/>
        <w:rPr>
          <w:rFonts w:ascii="Times New Roman" w:hAnsi="Times New Roman" w:cs="Times New Roman"/>
          <w:i/>
        </w:rPr>
      </w:pPr>
    </w:p>
    <w:p w14:paraId="2803C728" w14:textId="77777777" w:rsidR="00CC2952" w:rsidRPr="005176DE" w:rsidRDefault="00CC2952" w:rsidP="00CC2952">
      <w:pPr>
        <w:pStyle w:val="Antrat1"/>
        <w:numPr>
          <w:ilvl w:val="0"/>
          <w:numId w:val="7"/>
        </w:numPr>
        <w:spacing w:before="0" w:after="0"/>
        <w:rPr>
          <w:rFonts w:ascii="Times New Roman" w:hAnsi="Times New Roman" w:cs="Times New Roman"/>
          <w:color w:val="auto"/>
          <w:sz w:val="32"/>
          <w:szCs w:val="32"/>
          <w:u w:val="single"/>
        </w:rPr>
      </w:pPr>
      <w:bookmarkStart w:id="14" w:name="_Toc137194951"/>
      <w:r w:rsidRPr="005176DE">
        <w:rPr>
          <w:rFonts w:ascii="Times New Roman" w:hAnsi="Times New Roman" w:cs="Times New Roman"/>
          <w:color w:val="auto"/>
          <w:sz w:val="32"/>
          <w:szCs w:val="32"/>
          <w:u w:val="single"/>
        </w:rPr>
        <w:t>Specialieji reikalavimai pasiūlymų rengimui ir pateikimui</w:t>
      </w:r>
      <w:bookmarkEnd w:id="7"/>
      <w:bookmarkEnd w:id="8"/>
      <w:bookmarkEnd w:id="9"/>
      <w:bookmarkEnd w:id="14"/>
    </w:p>
    <w:p w14:paraId="33FC1090" w14:textId="77777777" w:rsidR="00CC2952" w:rsidRPr="005176DE" w:rsidRDefault="00CC2952" w:rsidP="00CC2952">
      <w:pPr>
        <w:ind w:firstLine="0"/>
        <w:rPr>
          <w:rFonts w:ascii="Times New Roman" w:hAnsi="Times New Roman" w:cs="Times New Roman"/>
          <w:b/>
          <w:bCs/>
        </w:rPr>
      </w:pPr>
    </w:p>
    <w:p w14:paraId="681445A4" w14:textId="21E3E395" w:rsidR="00CC2952" w:rsidRPr="005176DE" w:rsidRDefault="00CC2952" w:rsidP="005D2344">
      <w:pPr>
        <w:pStyle w:val="Sraopastraipa"/>
        <w:spacing w:line="240" w:lineRule="auto"/>
        <w:ind w:left="0" w:firstLine="0"/>
        <w:rPr>
          <w:rFonts w:ascii="Times New Roman" w:hAnsi="Times New Roman" w:cs="Times New Roman"/>
          <w:sz w:val="22"/>
          <w:szCs w:val="22"/>
        </w:rPr>
      </w:pPr>
      <w:r w:rsidRPr="005176DE">
        <w:rPr>
          <w:rFonts w:ascii="Times New Roman" w:hAnsi="Times New Roman" w:cs="Times New Roman"/>
          <w:sz w:val="22"/>
          <w:szCs w:val="22"/>
        </w:rPr>
        <w:t xml:space="preserve">5.1. </w:t>
      </w:r>
      <w:r w:rsidRPr="005176DE">
        <w:rPr>
          <w:rFonts w:ascii="Times New Roman" w:hAnsi="Times New Roman" w:cs="Times New Roman"/>
          <w:b/>
          <w:bCs/>
          <w:sz w:val="22"/>
          <w:szCs w:val="22"/>
        </w:rPr>
        <w:t>CVP IS pasiūlymo lango eilutėje „Prisegti dokumentus“ pateikiamas</w:t>
      </w:r>
      <w:r w:rsidRPr="005176DE">
        <w:rPr>
          <w:rFonts w:ascii="Times New Roman" w:hAnsi="Times New Roman" w:cs="Times New Roman"/>
          <w:sz w:val="22"/>
          <w:szCs w:val="22"/>
        </w:rPr>
        <w:t xml:space="preserve"> tiekėjo pasirašytas pasiūlymas, parengtas pagal specialiųjų pirkimo sąlygų 4</w:t>
      </w:r>
      <w:r w:rsidR="00FE5291" w:rsidRPr="005176DE">
        <w:rPr>
          <w:rFonts w:ascii="Times New Roman" w:hAnsi="Times New Roman" w:cs="Times New Roman"/>
          <w:sz w:val="22"/>
          <w:szCs w:val="22"/>
        </w:rPr>
        <w:t xml:space="preserve"> </w:t>
      </w:r>
      <w:r w:rsidRPr="005176DE">
        <w:rPr>
          <w:rFonts w:ascii="Times New Roman" w:hAnsi="Times New Roman" w:cs="Times New Roman"/>
          <w:sz w:val="22"/>
          <w:szCs w:val="22"/>
        </w:rPr>
        <w:t>pried</w:t>
      </w:r>
      <w:r w:rsidR="00023BDB" w:rsidRPr="005176DE">
        <w:rPr>
          <w:rFonts w:ascii="Times New Roman" w:hAnsi="Times New Roman" w:cs="Times New Roman"/>
          <w:sz w:val="22"/>
          <w:szCs w:val="22"/>
        </w:rPr>
        <w:t>e</w:t>
      </w:r>
      <w:r w:rsidRPr="005176DE">
        <w:rPr>
          <w:rFonts w:ascii="Times New Roman" w:hAnsi="Times New Roman" w:cs="Times New Roman"/>
          <w:sz w:val="22"/>
          <w:szCs w:val="22"/>
        </w:rPr>
        <w:t xml:space="preserve"> pateiktą pasiūlymo formą ir pasiūlymo formoje nurodyti ir kiti, tiekėjo nuomone, būtini dokumentai (jų kopijos). </w:t>
      </w:r>
      <w:r w:rsidRPr="005176DE">
        <w:rPr>
          <w:rFonts w:ascii="Times New Roman" w:hAnsi="Times New Roman" w:cs="Times New Roman"/>
          <w:sz w:val="22"/>
          <w:szCs w:val="22"/>
          <w:u w:val="single"/>
        </w:rPr>
        <w:t>Tiekėjo pasiūlymą sudaro</w:t>
      </w:r>
      <w:r w:rsidRPr="005176DE">
        <w:rPr>
          <w:rFonts w:ascii="Times New Roman" w:hAnsi="Times New Roman" w:cs="Times New Roman"/>
          <w:sz w:val="22"/>
          <w:szCs w:val="22"/>
        </w:rPr>
        <w:t>:</w:t>
      </w:r>
    </w:p>
    <w:p w14:paraId="6CC0A2E8" w14:textId="70B2AB6D" w:rsidR="00CC2952" w:rsidRPr="005176DE" w:rsidRDefault="00CC2952" w:rsidP="00CC2952">
      <w:pPr>
        <w:spacing w:line="240" w:lineRule="auto"/>
        <w:ind w:left="300" w:firstLine="397"/>
        <w:rPr>
          <w:rFonts w:ascii="Times New Roman" w:hAnsi="Times New Roman" w:cs="Times New Roman"/>
          <w:i/>
          <w:sz w:val="22"/>
          <w:szCs w:val="22"/>
        </w:rPr>
      </w:pPr>
      <w:r w:rsidRPr="005176DE">
        <w:rPr>
          <w:rFonts w:ascii="Times New Roman" w:hAnsi="Times New Roman" w:cs="Times New Roman"/>
          <w:i/>
          <w:sz w:val="22"/>
          <w:szCs w:val="22"/>
        </w:rPr>
        <w:t xml:space="preserve">  5.1.1. užpildyta ir pasirašyta Pasiūlymo forma (Specialiųjų pirkimo sąlygų 4</w:t>
      </w:r>
      <w:r w:rsidR="00FE5291" w:rsidRPr="005176DE">
        <w:rPr>
          <w:rFonts w:ascii="Times New Roman" w:hAnsi="Times New Roman" w:cs="Times New Roman"/>
          <w:i/>
          <w:sz w:val="22"/>
          <w:szCs w:val="22"/>
        </w:rPr>
        <w:t xml:space="preserve"> </w:t>
      </w:r>
      <w:r w:rsidRPr="005176DE">
        <w:rPr>
          <w:rFonts w:ascii="Times New Roman" w:hAnsi="Times New Roman" w:cs="Times New Roman"/>
          <w:i/>
          <w:sz w:val="22"/>
          <w:szCs w:val="22"/>
        </w:rPr>
        <w:t>prieda</w:t>
      </w:r>
      <w:r w:rsidR="00023BDB" w:rsidRPr="005176DE">
        <w:rPr>
          <w:rFonts w:ascii="Times New Roman" w:hAnsi="Times New Roman" w:cs="Times New Roman"/>
          <w:i/>
          <w:sz w:val="22"/>
          <w:szCs w:val="22"/>
        </w:rPr>
        <w:t>s</w:t>
      </w:r>
      <w:r w:rsidRPr="005176DE">
        <w:rPr>
          <w:rFonts w:ascii="Times New Roman" w:hAnsi="Times New Roman" w:cs="Times New Roman"/>
          <w:i/>
          <w:sz w:val="22"/>
          <w:szCs w:val="22"/>
        </w:rPr>
        <w:t>);</w:t>
      </w:r>
    </w:p>
    <w:p w14:paraId="35368190" w14:textId="77777777" w:rsidR="00CC2952" w:rsidRPr="005176DE" w:rsidRDefault="00CC2952" w:rsidP="00CC2952">
      <w:pPr>
        <w:spacing w:line="240" w:lineRule="auto"/>
        <w:contextualSpacing/>
        <w:rPr>
          <w:rFonts w:ascii="Times New Roman" w:hAnsi="Times New Roman" w:cs="Times New Roman"/>
          <w:i/>
          <w:sz w:val="22"/>
          <w:szCs w:val="22"/>
        </w:rPr>
      </w:pPr>
      <w:r w:rsidRPr="005176DE">
        <w:rPr>
          <w:rFonts w:ascii="Times New Roman" w:hAnsi="Times New Roman" w:cs="Times New Roman"/>
          <w:i/>
          <w:sz w:val="22"/>
          <w:szCs w:val="22"/>
        </w:rPr>
        <w:t xml:space="preserve">  5.1.2. jungtinės veiklos sutarties kopija (jeigu pirkime dalyvauja ūkio subjektų grupė jungtinės veiklos sutarties pagrindu);</w:t>
      </w:r>
    </w:p>
    <w:p w14:paraId="07153EB8" w14:textId="77777777" w:rsidR="00CC2952" w:rsidRPr="005176DE" w:rsidRDefault="00CC2952" w:rsidP="00CC2952">
      <w:pPr>
        <w:spacing w:line="240" w:lineRule="auto"/>
        <w:ind w:firstLine="709"/>
        <w:contextualSpacing/>
        <w:rPr>
          <w:rFonts w:ascii="Times New Roman" w:hAnsi="Times New Roman" w:cs="Times New Roman"/>
          <w:i/>
          <w:sz w:val="22"/>
          <w:szCs w:val="22"/>
        </w:rPr>
      </w:pPr>
      <w:r w:rsidRPr="005176DE">
        <w:rPr>
          <w:rFonts w:ascii="Times New Roman" w:hAnsi="Times New Roman" w:cs="Times New Roman"/>
          <w:i/>
          <w:sz w:val="22"/>
          <w:szCs w:val="22"/>
        </w:rPr>
        <w:t>5.1.3. dokumentas, patvirtinantis, kad asmuo, kuris pasirašė pasiūlymą (jei jis ne tiekėjo vadovas), turėjo teisę jį pasirašyti;</w:t>
      </w:r>
    </w:p>
    <w:p w14:paraId="5513BE4F" w14:textId="77777777" w:rsidR="00CC2952" w:rsidRPr="005176DE" w:rsidRDefault="00CC2952" w:rsidP="00CC2952">
      <w:pPr>
        <w:spacing w:line="240" w:lineRule="auto"/>
        <w:ind w:firstLine="709"/>
        <w:contextualSpacing/>
        <w:rPr>
          <w:rFonts w:ascii="Times New Roman" w:hAnsi="Times New Roman" w:cs="Times New Roman"/>
          <w:i/>
          <w:sz w:val="22"/>
          <w:szCs w:val="22"/>
        </w:rPr>
      </w:pPr>
      <w:r w:rsidRPr="005176DE">
        <w:rPr>
          <w:rFonts w:ascii="Times New Roman" w:hAnsi="Times New Roman" w:cs="Times New Roman"/>
          <w:i/>
          <w:sz w:val="22"/>
          <w:szCs w:val="22"/>
        </w:rPr>
        <w:t>5.1.4. jei tiekėjas pasitelkia ūkio subjektus, kurių pajėgumais remiasi, – įrodymai, kad šie ištekliai bus prieinami per visą sutartinių įsipareigojimų vykdymo laikotarpį;</w:t>
      </w:r>
    </w:p>
    <w:p w14:paraId="7178AFA4" w14:textId="77777777" w:rsidR="00CC2952" w:rsidRPr="005176DE" w:rsidRDefault="00CC2952" w:rsidP="00CC2952">
      <w:pPr>
        <w:spacing w:line="240" w:lineRule="auto"/>
        <w:ind w:firstLine="709"/>
        <w:contextualSpacing/>
        <w:rPr>
          <w:rFonts w:ascii="Times New Roman" w:hAnsi="Times New Roman" w:cs="Times New Roman"/>
          <w:i/>
          <w:sz w:val="22"/>
          <w:szCs w:val="22"/>
        </w:rPr>
      </w:pPr>
      <w:r w:rsidRPr="005176DE">
        <w:rPr>
          <w:rFonts w:ascii="Times New Roman" w:hAnsi="Times New Roman" w:cs="Times New Roman"/>
          <w:i/>
          <w:sz w:val="22"/>
          <w:szCs w:val="22"/>
        </w:rPr>
        <w:t>5.1.5. jei tiekėjas pasitelkia subtiekėjus, subtiekėjo deklaracija ar kitas dokumentas, patvirtinantis jo sutikimą būti subtiekėju pirkime.</w:t>
      </w:r>
    </w:p>
    <w:p w14:paraId="3DF729B4" w14:textId="2FE1053A" w:rsidR="00CC2952" w:rsidRPr="005176DE" w:rsidRDefault="00CC2952" w:rsidP="005D2344">
      <w:pPr>
        <w:pStyle w:val="Sraopastraipa"/>
        <w:spacing w:line="240" w:lineRule="auto"/>
        <w:ind w:left="0" w:firstLine="0"/>
        <w:rPr>
          <w:rFonts w:ascii="Times New Roman" w:eastAsia="Calibri" w:hAnsi="Times New Roman" w:cs="Times New Roman"/>
          <w:b/>
          <w:sz w:val="22"/>
          <w:szCs w:val="22"/>
        </w:rPr>
      </w:pPr>
      <w:r w:rsidRPr="005176DE">
        <w:rPr>
          <w:rFonts w:ascii="Times New Roman" w:eastAsia="Calibri" w:hAnsi="Times New Roman" w:cs="Times New Roman"/>
          <w:sz w:val="22"/>
          <w:szCs w:val="22"/>
        </w:rPr>
        <w:t xml:space="preserve">5.2. </w:t>
      </w:r>
      <w:r w:rsidR="00023BDB" w:rsidRPr="005176DE">
        <w:rPr>
          <w:rFonts w:ascii="Times New Roman" w:eastAsia="Calibri" w:hAnsi="Times New Roman" w:cs="Times New Roman"/>
          <w:b/>
          <w:sz w:val="22"/>
          <w:szCs w:val="22"/>
        </w:rPr>
        <w:t>A</w:t>
      </w:r>
      <w:r w:rsidRPr="005176DE">
        <w:rPr>
          <w:rFonts w:ascii="Times New Roman" w:eastAsia="Calibri" w:hAnsi="Times New Roman" w:cs="Times New Roman"/>
          <w:b/>
          <w:sz w:val="22"/>
          <w:szCs w:val="22"/>
        </w:rPr>
        <w:t>plinkos apsaugos vadybos sistemos standartų reikalavimus patvirtinančių dokumentų bus prašoma pateikti tik galimo laimėtojo.</w:t>
      </w:r>
    </w:p>
    <w:p w14:paraId="4E07B36F" w14:textId="77777777" w:rsidR="00CC2952" w:rsidRPr="005176DE" w:rsidRDefault="00CC2952" w:rsidP="005D2344">
      <w:pPr>
        <w:pStyle w:val="Sraopastraipa"/>
        <w:spacing w:line="240" w:lineRule="auto"/>
        <w:ind w:left="0" w:firstLine="0"/>
        <w:rPr>
          <w:rFonts w:ascii="Times New Roman" w:hAnsi="Times New Roman" w:cs="Times New Roman"/>
          <w:sz w:val="22"/>
          <w:szCs w:val="22"/>
          <w:u w:val="single"/>
        </w:rPr>
      </w:pPr>
      <w:r w:rsidRPr="005176DE">
        <w:rPr>
          <w:rFonts w:ascii="Times New Roman" w:eastAsia="Calibri" w:hAnsi="Times New Roman" w:cs="Times New Roman"/>
          <w:sz w:val="22"/>
          <w:szCs w:val="22"/>
        </w:rPr>
        <w:t xml:space="preserve">5.3. Pasiūlymas gali būti pasirašytas </w:t>
      </w:r>
      <w:r w:rsidRPr="005176DE">
        <w:rPr>
          <w:rFonts w:ascii="Times New Roman" w:eastAsia="Calibri" w:hAnsi="Times New Roman" w:cs="Times New Roman"/>
          <w:sz w:val="22"/>
          <w:szCs w:val="22"/>
          <w:u w:val="single"/>
        </w:rPr>
        <w:t>fiziniu arba kvalifikuotu elektroniniu parašu</w:t>
      </w:r>
      <w:r w:rsidRPr="005176DE">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Pr="005176DE">
        <w:rPr>
          <w:rFonts w:ascii="Times New Roman" w:eastAsia="Calibri" w:hAnsi="Times New Roman" w:cs="Times New Roman"/>
          <w:sz w:val="22"/>
          <w:szCs w:val="22"/>
          <w:lang w:val="en-US"/>
        </w:rPr>
        <w:t xml:space="preserve">Kvalifikuotu elektroniniu parašu tiekėjo vadovas ar jo įgaliotas asmuo gali patvirtinti visą pasiūlymą, atskirai kiekvienos dokumentų kopijos pasirašyti kvalifikuotu elektroniniu parašu nereikia. </w:t>
      </w:r>
      <w:r w:rsidRPr="005176DE">
        <w:rPr>
          <w:rFonts w:ascii="Times New Roman" w:hAnsi="Times New Roman" w:cs="Times New Roman"/>
          <w:sz w:val="22"/>
          <w:szCs w:val="22"/>
        </w:rPr>
        <w:t>Perkančiajai organizacijai kilus abejonių dėl dokumentų tikrumo, ji turi teisę reikalauti pateikti dokumentų originalus.</w:t>
      </w:r>
      <w:r w:rsidRPr="005176DE">
        <w:rPr>
          <w:rFonts w:ascii="Times New Roman" w:eastAsia="Calibri" w:hAnsi="Times New Roman" w:cs="Times New Roman"/>
          <w:sz w:val="22"/>
          <w:szCs w:val="22"/>
        </w:rPr>
        <w:t xml:space="preserve"> Gali būti:</w:t>
      </w:r>
    </w:p>
    <w:p w14:paraId="187B8963" w14:textId="77777777" w:rsidR="00CC2952" w:rsidRPr="005176DE" w:rsidRDefault="00CC2952" w:rsidP="00CC2952">
      <w:pPr>
        <w:spacing w:line="240" w:lineRule="auto"/>
        <w:ind w:firstLine="709"/>
        <w:rPr>
          <w:rFonts w:ascii="Times New Roman" w:eastAsia="Calibri" w:hAnsi="Times New Roman" w:cs="Times New Roman"/>
          <w:sz w:val="22"/>
          <w:szCs w:val="22"/>
        </w:rPr>
      </w:pPr>
      <w:r w:rsidRPr="005176DE">
        <w:rPr>
          <w:rFonts w:ascii="Times New Roman" w:eastAsia="Calibri" w:hAnsi="Times New Roman" w:cs="Times New Roman"/>
          <w:sz w:val="22"/>
          <w:szCs w:val="22"/>
        </w:rPr>
        <w:t>5.3.1. pateikiami kvalifikuotu elektroniniu parašu pasirašyti elektroninėmis priemonėmis suformuoti dokumentai;</w:t>
      </w:r>
    </w:p>
    <w:p w14:paraId="56524932" w14:textId="77777777" w:rsidR="00CC2952" w:rsidRPr="005176DE" w:rsidRDefault="00CC2952" w:rsidP="00CC2952">
      <w:pPr>
        <w:pStyle w:val="Sraopastraipa"/>
        <w:spacing w:line="240" w:lineRule="auto"/>
        <w:ind w:left="0"/>
        <w:rPr>
          <w:rFonts w:ascii="Times New Roman" w:hAnsi="Times New Roman" w:cs="Times New Roman"/>
          <w:sz w:val="22"/>
          <w:szCs w:val="22"/>
        </w:rPr>
      </w:pPr>
      <w:r w:rsidRPr="005176DE">
        <w:rPr>
          <w:rFonts w:ascii="Times New Roman" w:eastAsia="Calibri" w:hAnsi="Times New Roman" w:cs="Times New Roman"/>
          <w:sz w:val="22"/>
          <w:szCs w:val="22"/>
        </w:rPr>
        <w:t>5.3.2. skaitmeninės dokumentų kopijos (fiziniu parašu tvirtinami dokumentai turi būti pateikiami pasirašyti ir nuskenuoti).</w:t>
      </w:r>
    </w:p>
    <w:p w14:paraId="2DCEDFC7" w14:textId="77777777" w:rsidR="00CC2952" w:rsidRPr="005176DE" w:rsidRDefault="00CC2952" w:rsidP="005D2344">
      <w:pPr>
        <w:pStyle w:val="Sraopastraipa"/>
        <w:spacing w:line="240" w:lineRule="auto"/>
        <w:ind w:left="0" w:firstLine="0"/>
        <w:rPr>
          <w:rFonts w:ascii="Times New Roman" w:hAnsi="Times New Roman" w:cs="Times New Roman"/>
          <w:sz w:val="22"/>
          <w:szCs w:val="22"/>
        </w:rPr>
      </w:pPr>
      <w:r w:rsidRPr="005176DE">
        <w:rPr>
          <w:rFonts w:ascii="Times New Roman" w:eastAsia="Arial" w:hAnsi="Times New Roman" w:cs="Times New Roman"/>
          <w:sz w:val="22"/>
          <w:szCs w:val="22"/>
        </w:rPr>
        <w:t xml:space="preserve">5.4. Pasiūlymas turi būti parengtas lietuvių kalba. Jei kurie nors su pasiūlymu teikiami dokumentai parengti ne ta kalba, kuria reikalaujama, turi būti pateiktas tikslus vertimas į reikalaujamą kalbą. </w:t>
      </w:r>
    </w:p>
    <w:p w14:paraId="746B9C3F" w14:textId="77777777" w:rsidR="00CC2952" w:rsidRPr="005176DE" w:rsidRDefault="00CC2952" w:rsidP="005D2344">
      <w:pPr>
        <w:pStyle w:val="Sraopastraipa"/>
        <w:spacing w:line="240" w:lineRule="auto"/>
        <w:ind w:left="0" w:firstLine="0"/>
        <w:rPr>
          <w:rFonts w:ascii="Times New Roman" w:hAnsi="Times New Roman" w:cs="Times New Roman"/>
          <w:sz w:val="22"/>
          <w:szCs w:val="22"/>
        </w:rPr>
      </w:pPr>
      <w:r w:rsidRPr="005176DE">
        <w:rPr>
          <w:rFonts w:ascii="Times New Roman" w:hAnsi="Times New Roman" w:cs="Times New Roman"/>
          <w:sz w:val="22"/>
          <w:szCs w:val="22"/>
        </w:rPr>
        <w:t>5.5. Pasiūlymuose nurodytos kainos bus vertinamos eurais</w:t>
      </w:r>
      <w:r w:rsidRPr="005176DE">
        <w:rPr>
          <w:rFonts w:ascii="Times New Roman" w:eastAsia="Calibri" w:hAnsi="Times New Roman" w:cs="Times New Roman"/>
          <w:sz w:val="22"/>
          <w:szCs w:val="22"/>
        </w:rPr>
        <w:t>.</w:t>
      </w:r>
      <w:r w:rsidRPr="005176DE">
        <w:rPr>
          <w:rFonts w:ascii="Times New Roman" w:hAnsi="Times New Roman" w:cs="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F561D9D" w14:textId="77777777" w:rsidR="00CC2952" w:rsidRPr="005176DE" w:rsidRDefault="00CC2952" w:rsidP="005D2344">
      <w:pPr>
        <w:pStyle w:val="Sraopastraipa"/>
        <w:spacing w:after="160" w:line="240" w:lineRule="auto"/>
        <w:ind w:left="0" w:firstLine="0"/>
        <w:rPr>
          <w:rFonts w:ascii="Times New Roman" w:eastAsia="Arial" w:hAnsi="Times New Roman" w:cs="Times New Roman"/>
          <w:sz w:val="22"/>
          <w:szCs w:val="22"/>
        </w:rPr>
      </w:pPr>
      <w:r w:rsidRPr="005176DE">
        <w:rPr>
          <w:rFonts w:ascii="Times New Roman" w:eastAsia="Arial" w:hAnsi="Times New Roman" w:cs="Times New Roman"/>
          <w:sz w:val="22"/>
          <w:szCs w:val="22"/>
        </w:rPr>
        <w:t xml:space="preserve">5.6. Bendra pasiūlymo kaina (sąnaudos) su PVM  turi būti nurodoma dviejų skaitmenų po kablelio tikslumu. Šią kainą sudarančios kainos sudedamosios dalys gali būti išreikštos neribojant skaitmenų po kablelio kiekio. </w:t>
      </w:r>
    </w:p>
    <w:p w14:paraId="05BAEC47" w14:textId="77777777" w:rsidR="00CC2952" w:rsidRPr="005176DE" w:rsidRDefault="00CC2952" w:rsidP="005D2344">
      <w:pPr>
        <w:spacing w:after="160" w:line="240" w:lineRule="auto"/>
        <w:ind w:firstLine="0"/>
        <w:rPr>
          <w:rFonts w:ascii="Times New Roman" w:hAnsi="Times New Roman" w:cs="Times New Roman"/>
          <w:sz w:val="22"/>
          <w:szCs w:val="22"/>
        </w:rPr>
      </w:pPr>
      <w:r w:rsidRPr="005176DE">
        <w:rPr>
          <w:rFonts w:ascii="Times New Roman" w:eastAsia="Arial" w:hAnsi="Times New Roman" w:cs="Times New Roman"/>
          <w:sz w:val="22"/>
          <w:szCs w:val="22"/>
        </w:rPr>
        <w:t xml:space="preserve">5.7. Tiekėjų pasiūlymuose nurodytos kainos bus vertinamos </w:t>
      </w:r>
      <w:r w:rsidRPr="005176DE">
        <w:rPr>
          <w:rFonts w:ascii="Times New Roman" w:hAnsi="Times New Roman" w:cs="Times New Roman"/>
          <w:sz w:val="22"/>
          <w:szCs w:val="22"/>
        </w:rPr>
        <w:t xml:space="preserve">ir lyginamos su visais mokesčiais, įskaitant PVM. </w:t>
      </w:r>
    </w:p>
    <w:p w14:paraId="6F0703E8" w14:textId="77777777" w:rsidR="00CC2952" w:rsidRPr="005176DE" w:rsidRDefault="00CC2952" w:rsidP="00CC2952">
      <w:pPr>
        <w:pStyle w:val="Sraopastraipa"/>
        <w:spacing w:line="240" w:lineRule="auto"/>
        <w:ind w:left="0"/>
        <w:rPr>
          <w:rFonts w:ascii="Times New Roman" w:eastAsia="Arial" w:hAnsi="Times New Roman" w:cs="Times New Roman"/>
          <w:vanish/>
          <w:sz w:val="22"/>
          <w:szCs w:val="22"/>
        </w:rPr>
      </w:pPr>
    </w:p>
    <w:p w14:paraId="7B2DCA3F" w14:textId="77777777" w:rsidR="00CC2952" w:rsidRPr="005176DE" w:rsidRDefault="00CC2952" w:rsidP="00CC2952">
      <w:pPr>
        <w:pStyle w:val="paragrafesrasas2lygis"/>
        <w:spacing w:line="240" w:lineRule="auto"/>
      </w:pPr>
    </w:p>
    <w:p w14:paraId="26B4D38A" w14:textId="77777777" w:rsidR="00CC2952" w:rsidRPr="005176DE" w:rsidRDefault="00CC2952" w:rsidP="00CA4B94">
      <w:pPr>
        <w:pStyle w:val="Antrat1"/>
        <w:spacing w:before="0" w:after="0"/>
        <w:ind w:firstLine="0"/>
        <w:rPr>
          <w:rFonts w:ascii="Times New Roman" w:hAnsi="Times New Roman" w:cs="Times New Roman"/>
          <w:color w:val="auto"/>
          <w:sz w:val="32"/>
          <w:szCs w:val="32"/>
          <w:u w:val="single"/>
        </w:rPr>
      </w:pPr>
      <w:bookmarkStart w:id="15" w:name="_Toc137194952"/>
      <w:r w:rsidRPr="005176DE">
        <w:rPr>
          <w:rFonts w:ascii="Times New Roman" w:hAnsi="Times New Roman" w:cs="Times New Roman"/>
          <w:color w:val="auto"/>
          <w:sz w:val="32"/>
          <w:szCs w:val="32"/>
          <w:u w:val="single"/>
        </w:rPr>
        <w:t>6. Pasiūlymo galiojimo užtikrinimas</w:t>
      </w:r>
      <w:bookmarkEnd w:id="15"/>
    </w:p>
    <w:p w14:paraId="02242A55" w14:textId="77777777" w:rsidR="00CC2952" w:rsidRPr="005176DE" w:rsidRDefault="00CC2952" w:rsidP="00CC2952">
      <w:pPr>
        <w:ind w:firstLine="0"/>
        <w:rPr>
          <w:rFonts w:ascii="Times New Roman" w:hAnsi="Times New Roman" w:cs="Times New Roman"/>
          <w:i/>
          <w:iCs/>
        </w:rPr>
      </w:pPr>
    </w:p>
    <w:p w14:paraId="4078A026" w14:textId="77777777" w:rsidR="00CC2952" w:rsidRPr="005176DE" w:rsidRDefault="00CC2952" w:rsidP="005D2344">
      <w:pPr>
        <w:pStyle w:val="Sraopastraipa"/>
        <w:spacing w:line="240" w:lineRule="auto"/>
        <w:ind w:left="0" w:firstLine="0"/>
        <w:rPr>
          <w:rFonts w:ascii="Times New Roman" w:hAnsi="Times New Roman" w:cs="Times New Roman"/>
          <w:sz w:val="22"/>
          <w:szCs w:val="22"/>
        </w:rPr>
      </w:pPr>
      <w:r w:rsidRPr="005176DE">
        <w:rPr>
          <w:rFonts w:ascii="Times New Roman" w:hAnsi="Times New Roman" w:cs="Times New Roman"/>
          <w:sz w:val="22"/>
          <w:szCs w:val="22"/>
        </w:rPr>
        <w:t xml:space="preserve">6.1.  </w:t>
      </w:r>
      <w:r w:rsidRPr="005176DE">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EA49E28" w14:textId="77777777" w:rsidR="00CC2952" w:rsidRPr="005176DE" w:rsidRDefault="00CC2952" w:rsidP="00CC2952">
      <w:pPr>
        <w:pStyle w:val="paragrafesrasas2lygis"/>
        <w:spacing w:line="240" w:lineRule="auto"/>
        <w:ind w:left="1059"/>
        <w:rPr>
          <w:sz w:val="21"/>
          <w:szCs w:val="21"/>
        </w:rPr>
      </w:pPr>
    </w:p>
    <w:p w14:paraId="4747F5A1" w14:textId="54F4286C" w:rsidR="00CC2952" w:rsidRPr="005176DE" w:rsidRDefault="00CC2952" w:rsidP="005D2344">
      <w:pPr>
        <w:pStyle w:val="Antrat1"/>
        <w:numPr>
          <w:ilvl w:val="0"/>
          <w:numId w:val="6"/>
        </w:numPr>
        <w:tabs>
          <w:tab w:val="left" w:pos="426"/>
        </w:tabs>
        <w:spacing w:before="0" w:after="0"/>
        <w:ind w:left="0" w:firstLine="0"/>
        <w:rPr>
          <w:rFonts w:ascii="Times New Roman" w:hAnsi="Times New Roman" w:cs="Times New Roman"/>
          <w:color w:val="auto"/>
          <w:sz w:val="32"/>
          <w:szCs w:val="32"/>
          <w:u w:val="single"/>
        </w:rPr>
      </w:pPr>
      <w:bookmarkStart w:id="16" w:name="_Toc15392775"/>
      <w:bookmarkStart w:id="17" w:name="_Toc137194953"/>
      <w:r w:rsidRPr="005176DE">
        <w:rPr>
          <w:rFonts w:ascii="Times New Roman" w:hAnsi="Times New Roman" w:cs="Times New Roman"/>
          <w:color w:val="auto"/>
          <w:sz w:val="32"/>
          <w:szCs w:val="32"/>
          <w:u w:val="single"/>
        </w:rPr>
        <w:t>P</w:t>
      </w:r>
      <w:bookmarkEnd w:id="16"/>
      <w:r w:rsidRPr="005176DE">
        <w:rPr>
          <w:rFonts w:ascii="Times New Roman" w:hAnsi="Times New Roman" w:cs="Times New Roman"/>
          <w:color w:val="auto"/>
          <w:sz w:val="32"/>
          <w:szCs w:val="32"/>
          <w:u w:val="single"/>
        </w:rPr>
        <w:t>asiūlymų vertinimas</w:t>
      </w:r>
      <w:bookmarkEnd w:id="17"/>
    </w:p>
    <w:p w14:paraId="2EA6FD21" w14:textId="0F26D388" w:rsidR="00CC2952" w:rsidRPr="005176DE" w:rsidRDefault="00CC2952" w:rsidP="005D2344">
      <w:pPr>
        <w:pStyle w:val="Sraopastraipa"/>
        <w:spacing w:line="240" w:lineRule="auto"/>
        <w:ind w:left="0" w:firstLine="0"/>
        <w:rPr>
          <w:rFonts w:ascii="Times New Roman" w:eastAsia="Calibri" w:hAnsi="Times New Roman" w:cs="Times New Roman"/>
          <w:sz w:val="22"/>
          <w:szCs w:val="22"/>
        </w:rPr>
      </w:pPr>
      <w:r w:rsidRPr="005176DE">
        <w:rPr>
          <w:rFonts w:ascii="Times New Roman" w:eastAsia="Calibri" w:hAnsi="Times New Roman" w:cs="Times New Roman"/>
          <w:sz w:val="22"/>
          <w:szCs w:val="22"/>
        </w:rPr>
        <w:t xml:space="preserve">7.1.  </w:t>
      </w:r>
      <w:r w:rsidRPr="005176DE">
        <w:rPr>
          <w:rFonts w:ascii="Times New Roman" w:hAnsi="Times New Roman" w:cs="Times New Roman"/>
          <w:sz w:val="22"/>
          <w:szCs w:val="22"/>
        </w:rPr>
        <w:t>Perkančioji organizacija</w:t>
      </w:r>
      <w:r w:rsidRPr="005176DE">
        <w:rPr>
          <w:rFonts w:ascii="Times New Roman" w:eastAsia="Calibri" w:hAnsi="Times New Roman" w:cs="Times New Roman"/>
          <w:sz w:val="22"/>
          <w:szCs w:val="22"/>
        </w:rPr>
        <w:t xml:space="preserve"> ekonomiškai naudingiausią pasiūlymą išrenka pagal tiekėjo pasiūlyme nurodytą kainą, kuri turi būti apskaičiuota ir nurodyta taip, kaip reikalaujama specialiųjų pirkimo sąlygų </w:t>
      </w:r>
      <w:r w:rsidR="004E4C39" w:rsidRPr="005176DE">
        <w:rPr>
          <w:rFonts w:ascii="Times New Roman" w:eastAsia="Calibri" w:hAnsi="Times New Roman" w:cs="Times New Roman"/>
          <w:sz w:val="22"/>
          <w:szCs w:val="22"/>
        </w:rPr>
        <w:t>5</w:t>
      </w:r>
      <w:r w:rsidRPr="005176DE">
        <w:rPr>
          <w:rFonts w:ascii="Times New Roman" w:eastAsia="Calibri" w:hAnsi="Times New Roman" w:cs="Times New Roman"/>
          <w:sz w:val="22"/>
          <w:szCs w:val="22"/>
        </w:rPr>
        <w:t xml:space="preserve"> priede.</w:t>
      </w:r>
    </w:p>
    <w:p w14:paraId="57499415" w14:textId="0B4D363C" w:rsidR="00CC2952" w:rsidRPr="005176DE" w:rsidRDefault="00CC2952" w:rsidP="005D2344">
      <w:pPr>
        <w:pStyle w:val="Betarp"/>
        <w:ind w:firstLine="0"/>
        <w:contextualSpacing/>
        <w:rPr>
          <w:rFonts w:ascii="Times New Roman" w:hAnsi="Times New Roman" w:cs="Times New Roman"/>
          <w:sz w:val="22"/>
          <w:szCs w:val="22"/>
        </w:rPr>
      </w:pPr>
      <w:r w:rsidRPr="005176DE">
        <w:rPr>
          <w:rFonts w:ascii="Times New Roman" w:hAnsi="Times New Roman" w:cs="Times New Roman"/>
          <w:sz w:val="22"/>
          <w:szCs w:val="22"/>
        </w:rPr>
        <w:t>7.2. Laimėjusiu pasiūlymu galės būti pripažint</w:t>
      </w:r>
      <w:r w:rsidR="00685F82" w:rsidRPr="005176DE">
        <w:rPr>
          <w:rFonts w:ascii="Times New Roman" w:hAnsi="Times New Roman" w:cs="Times New Roman"/>
          <w:sz w:val="22"/>
          <w:szCs w:val="22"/>
        </w:rPr>
        <w:t>as</w:t>
      </w:r>
      <w:r w:rsidRPr="005176DE">
        <w:rPr>
          <w:rFonts w:ascii="Times New Roman" w:hAnsi="Times New Roman" w:cs="Times New Roman"/>
          <w:sz w:val="22"/>
          <w:szCs w:val="22"/>
        </w:rPr>
        <w:t xml:space="preserve"> tik 1 (vien</w:t>
      </w:r>
      <w:r w:rsidR="00685F82" w:rsidRPr="005176DE">
        <w:rPr>
          <w:rFonts w:ascii="Times New Roman" w:hAnsi="Times New Roman" w:cs="Times New Roman"/>
          <w:sz w:val="22"/>
          <w:szCs w:val="22"/>
        </w:rPr>
        <w:t>as</w:t>
      </w:r>
      <w:r w:rsidRPr="005176DE">
        <w:rPr>
          <w:rFonts w:ascii="Times New Roman" w:hAnsi="Times New Roman" w:cs="Times New Roman"/>
          <w:sz w:val="22"/>
          <w:szCs w:val="22"/>
        </w:rPr>
        <w:t>) ekonomiškai naudingiausi</w:t>
      </w:r>
      <w:r w:rsidR="00685F82" w:rsidRPr="005176DE">
        <w:rPr>
          <w:rFonts w:ascii="Times New Roman" w:hAnsi="Times New Roman" w:cs="Times New Roman"/>
          <w:sz w:val="22"/>
          <w:szCs w:val="22"/>
        </w:rPr>
        <w:t>as</w:t>
      </w:r>
      <w:r w:rsidRPr="005176DE">
        <w:rPr>
          <w:rFonts w:ascii="Times New Roman" w:hAnsi="Times New Roman" w:cs="Times New Roman"/>
          <w:sz w:val="22"/>
          <w:szCs w:val="22"/>
        </w:rPr>
        <w:t xml:space="preserve"> pasiūlym</w:t>
      </w:r>
      <w:r w:rsidR="00685F82" w:rsidRPr="005176DE">
        <w:rPr>
          <w:rFonts w:ascii="Times New Roman" w:hAnsi="Times New Roman" w:cs="Times New Roman"/>
          <w:sz w:val="22"/>
          <w:szCs w:val="22"/>
        </w:rPr>
        <w:t>as</w:t>
      </w:r>
      <w:r w:rsidRPr="005176DE">
        <w:rPr>
          <w:rFonts w:ascii="Times New Roman" w:hAnsi="Times New Roman" w:cs="Times New Roman"/>
          <w:sz w:val="22"/>
          <w:szCs w:val="22"/>
        </w:rPr>
        <w:t>, esant</w:t>
      </w:r>
      <w:r w:rsidR="00685F82" w:rsidRPr="005176DE">
        <w:rPr>
          <w:rFonts w:ascii="Times New Roman" w:hAnsi="Times New Roman" w:cs="Times New Roman"/>
          <w:sz w:val="22"/>
          <w:szCs w:val="22"/>
        </w:rPr>
        <w:t>is</w:t>
      </w:r>
      <w:r w:rsidRPr="005176DE">
        <w:rPr>
          <w:rFonts w:ascii="Times New Roman" w:hAnsi="Times New Roman" w:cs="Times New Roman"/>
          <w:sz w:val="22"/>
          <w:szCs w:val="22"/>
        </w:rPr>
        <w:t xml:space="preserve"> pasiūlymų eilės pirmojoje vietoje</w:t>
      </w:r>
      <w:r w:rsidR="00685F82" w:rsidRPr="005176DE">
        <w:rPr>
          <w:rFonts w:ascii="Times New Roman" w:hAnsi="Times New Roman" w:cs="Times New Roman"/>
          <w:sz w:val="22"/>
          <w:szCs w:val="22"/>
        </w:rPr>
        <w:t>.</w:t>
      </w:r>
      <w:r w:rsidRPr="005176DE">
        <w:rPr>
          <w:rFonts w:ascii="Times New Roman" w:hAnsi="Times New Roman" w:cs="Times New Roman"/>
          <w:sz w:val="22"/>
          <w:szCs w:val="22"/>
        </w:rPr>
        <w:t xml:space="preserve"> </w:t>
      </w:r>
    </w:p>
    <w:p w14:paraId="3CC2D334" w14:textId="05279F07" w:rsidR="00CC2952" w:rsidRPr="005176DE" w:rsidRDefault="00CC2952" w:rsidP="005D2344">
      <w:pPr>
        <w:pStyle w:val="Sraopastraipa"/>
        <w:spacing w:line="240" w:lineRule="auto"/>
        <w:ind w:left="0" w:firstLine="0"/>
        <w:rPr>
          <w:rFonts w:ascii="Times New Roman" w:hAnsi="Times New Roman" w:cs="Times New Roman"/>
          <w:b/>
          <w:sz w:val="22"/>
          <w:szCs w:val="22"/>
        </w:rPr>
      </w:pPr>
      <w:r w:rsidRPr="005176DE">
        <w:rPr>
          <w:rStyle w:val="cf01"/>
          <w:rFonts w:ascii="Times New Roman" w:hAnsi="Times New Roman" w:cs="Times New Roman"/>
          <w:sz w:val="22"/>
          <w:szCs w:val="22"/>
        </w:rPr>
        <w:t xml:space="preserve">7.3. Perkančioji organizacija atmes tiekėjo pasiūlymą, jeigu kartu su pasiūlymu nebus pateikti šie pirkimo sąlygose reikalaujami pateikti dokumentai: </w:t>
      </w:r>
      <w:r w:rsidRPr="005176DE">
        <w:rPr>
          <w:rFonts w:ascii="Times New Roman" w:hAnsi="Times New Roman" w:cs="Times New Roman"/>
          <w:b/>
          <w:sz w:val="22"/>
          <w:szCs w:val="22"/>
        </w:rPr>
        <w:t xml:space="preserve">užpildyta ir </w:t>
      </w:r>
      <w:r w:rsidRPr="005176DE">
        <w:rPr>
          <w:rFonts w:ascii="Times New Roman" w:hAnsi="Times New Roman" w:cs="Times New Roman"/>
          <w:b/>
          <w:sz w:val="22"/>
          <w:szCs w:val="22"/>
          <w:u w:val="single"/>
        </w:rPr>
        <w:t>pasirašyta</w:t>
      </w:r>
      <w:r w:rsidRPr="005176DE">
        <w:rPr>
          <w:rFonts w:ascii="Times New Roman" w:hAnsi="Times New Roman" w:cs="Times New Roman"/>
          <w:b/>
          <w:sz w:val="22"/>
          <w:szCs w:val="22"/>
        </w:rPr>
        <w:t xml:space="preserve"> Pasiūlymo forma (specialiųjų pirkimo sąlygų </w:t>
      </w:r>
      <w:r w:rsidRPr="005176DE">
        <w:rPr>
          <w:rFonts w:ascii="Times New Roman" w:hAnsi="Times New Roman" w:cs="Times New Roman"/>
          <w:b/>
          <w:sz w:val="22"/>
          <w:szCs w:val="22"/>
        </w:rPr>
        <w:br/>
      </w:r>
      <w:r w:rsidR="00685F82" w:rsidRPr="005176DE">
        <w:rPr>
          <w:rFonts w:ascii="Times New Roman" w:hAnsi="Times New Roman" w:cs="Times New Roman"/>
          <w:b/>
          <w:sz w:val="22"/>
          <w:szCs w:val="22"/>
        </w:rPr>
        <w:t xml:space="preserve">4 </w:t>
      </w:r>
      <w:r w:rsidRPr="005176DE">
        <w:rPr>
          <w:rFonts w:ascii="Times New Roman" w:hAnsi="Times New Roman" w:cs="Times New Roman"/>
          <w:b/>
          <w:sz w:val="22"/>
          <w:szCs w:val="22"/>
        </w:rPr>
        <w:t xml:space="preserve"> prieda</w:t>
      </w:r>
      <w:r w:rsidR="00685F82" w:rsidRPr="005176DE">
        <w:rPr>
          <w:rFonts w:ascii="Times New Roman" w:hAnsi="Times New Roman" w:cs="Times New Roman"/>
          <w:b/>
          <w:sz w:val="22"/>
          <w:szCs w:val="22"/>
        </w:rPr>
        <w:t>s</w:t>
      </w:r>
      <w:r w:rsidRPr="005176DE">
        <w:rPr>
          <w:rFonts w:ascii="Times New Roman" w:hAnsi="Times New Roman" w:cs="Times New Roman"/>
          <w:b/>
          <w:sz w:val="22"/>
          <w:szCs w:val="22"/>
        </w:rPr>
        <w:t xml:space="preserve">).  </w:t>
      </w:r>
    </w:p>
    <w:p w14:paraId="192D491C" w14:textId="77777777" w:rsidR="00CC2952" w:rsidRPr="005176DE" w:rsidRDefault="00CC2952" w:rsidP="005D2344">
      <w:pPr>
        <w:pStyle w:val="Antrat1"/>
        <w:numPr>
          <w:ilvl w:val="0"/>
          <w:numId w:val="10"/>
        </w:numPr>
        <w:tabs>
          <w:tab w:val="left" w:pos="426"/>
        </w:tabs>
        <w:spacing w:line="20" w:lineRule="atLeast"/>
        <w:ind w:left="0" w:firstLine="0"/>
        <w:contextualSpacing/>
        <w:rPr>
          <w:rFonts w:ascii="Times New Roman" w:hAnsi="Times New Roman" w:cs="Times New Roman"/>
          <w:color w:val="auto"/>
          <w:sz w:val="32"/>
          <w:szCs w:val="32"/>
          <w:u w:val="single"/>
        </w:rPr>
      </w:pPr>
      <w:bookmarkStart w:id="18" w:name="_Ref39425999"/>
      <w:bookmarkStart w:id="19" w:name="_Ref39426005"/>
      <w:bookmarkStart w:id="20" w:name="_Toc126333937"/>
      <w:bookmarkStart w:id="21" w:name="_Toc137194954"/>
      <w:r w:rsidRPr="005176DE">
        <w:rPr>
          <w:rFonts w:ascii="Times New Roman" w:hAnsi="Times New Roman" w:cs="Times New Roman"/>
          <w:color w:val="auto"/>
          <w:sz w:val="32"/>
          <w:szCs w:val="32"/>
          <w:u w:val="single"/>
        </w:rPr>
        <w:t>Sutarties sudarymas</w:t>
      </w:r>
      <w:bookmarkEnd w:id="18"/>
      <w:bookmarkEnd w:id="19"/>
      <w:bookmarkEnd w:id="20"/>
      <w:bookmarkEnd w:id="21"/>
    </w:p>
    <w:p w14:paraId="56D5C32B" w14:textId="77777777" w:rsidR="00CC7437" w:rsidRPr="005176DE" w:rsidRDefault="00CC2952" w:rsidP="00CC7437">
      <w:pPr>
        <w:pStyle w:val="Sraopastraipa"/>
        <w:numPr>
          <w:ilvl w:val="1"/>
          <w:numId w:val="10"/>
        </w:numPr>
        <w:shd w:val="clear" w:color="auto" w:fill="FFFFFF"/>
        <w:tabs>
          <w:tab w:val="left" w:pos="426"/>
        </w:tabs>
        <w:spacing w:line="240" w:lineRule="auto"/>
        <w:ind w:left="0" w:firstLine="0"/>
        <w:rPr>
          <w:rFonts w:ascii="Times New Roman" w:hAnsi="Times New Roman" w:cs="Times New Roman"/>
          <w:sz w:val="22"/>
          <w:szCs w:val="22"/>
        </w:rPr>
      </w:pPr>
      <w:r w:rsidRPr="005176DE">
        <w:rPr>
          <w:rFonts w:ascii="Times New Roman" w:hAnsi="Times New Roman" w:cs="Times New Roman"/>
          <w:sz w:val="22"/>
          <w:szCs w:val="22"/>
        </w:rPr>
        <w:t xml:space="preserve">Ši pirkimo procedūra atliekama siekiant sudaryti sutartį su tiekėju, kurio pasiūlymas, vadovaujantis pirkimo sąlygose nustatyta tvarka, bus pripažintas laimėjęs. Sutarties sąlygos pateikiamos specialiųjų pirkimo sąlygų </w:t>
      </w:r>
      <w:r w:rsidR="004E4C39" w:rsidRPr="005176DE">
        <w:rPr>
          <w:rFonts w:ascii="Times New Roman" w:hAnsi="Times New Roman" w:cs="Times New Roman"/>
          <w:sz w:val="22"/>
          <w:szCs w:val="22"/>
        </w:rPr>
        <w:t xml:space="preserve">6 </w:t>
      </w:r>
      <w:r w:rsidRPr="005176DE">
        <w:rPr>
          <w:rFonts w:ascii="Times New Roman" w:hAnsi="Times New Roman" w:cs="Times New Roman"/>
          <w:sz w:val="22"/>
          <w:szCs w:val="22"/>
        </w:rPr>
        <w:t>priede.</w:t>
      </w:r>
    </w:p>
    <w:p w14:paraId="38E809D9" w14:textId="2C478EA2" w:rsidR="00CC7437" w:rsidRPr="005176DE" w:rsidRDefault="00CC7437" w:rsidP="00CC7437">
      <w:pPr>
        <w:widowControl w:val="0"/>
        <w:numPr>
          <w:ilvl w:val="1"/>
          <w:numId w:val="10"/>
        </w:numPr>
        <w:suppressAutoHyphens/>
        <w:spacing w:line="240" w:lineRule="auto"/>
        <w:rPr>
          <w:rFonts w:ascii="Times New Roman" w:hAnsi="Times New Roman" w:cs="Times New Roman"/>
        </w:rPr>
      </w:pPr>
      <w:r w:rsidRPr="005176DE">
        <w:rPr>
          <w:rFonts w:ascii="Times New Roman" w:hAnsi="Times New Roman" w:cs="Times New Roman"/>
        </w:rPr>
        <w:t>Sutartis bus užtikrinama netesybomis (delspinigiai, baudos).</w:t>
      </w:r>
    </w:p>
    <w:p w14:paraId="72EBD74D" w14:textId="77777777" w:rsidR="00CC2952" w:rsidRPr="005176DE" w:rsidRDefault="00CC2952" w:rsidP="005D2344">
      <w:pPr>
        <w:pStyle w:val="Sraopastraipa"/>
        <w:numPr>
          <w:ilvl w:val="1"/>
          <w:numId w:val="10"/>
        </w:numPr>
        <w:shd w:val="clear" w:color="auto" w:fill="FFFFFF"/>
        <w:tabs>
          <w:tab w:val="left" w:pos="426"/>
        </w:tabs>
        <w:spacing w:line="240" w:lineRule="auto"/>
        <w:ind w:left="0" w:firstLine="0"/>
        <w:rPr>
          <w:rFonts w:ascii="Times New Roman" w:hAnsi="Times New Roman" w:cs="Times New Roman"/>
          <w:sz w:val="22"/>
          <w:szCs w:val="22"/>
        </w:rPr>
      </w:pPr>
      <w:r w:rsidRPr="005176DE">
        <w:rPr>
          <w:rFonts w:ascii="Times New Roman" w:hAnsi="Times New Roman" w:cs="Times New Roman"/>
          <w:sz w:val="22"/>
          <w:szCs w:val="22"/>
        </w:rPr>
        <w:t>Sutartis pasirašys Panevėžio rajono savivaldybės administracijos direktorius ar jo įgaliotas asmuo.</w:t>
      </w:r>
    </w:p>
    <w:p w14:paraId="5CAFAD31" w14:textId="77777777" w:rsidR="00CC2952" w:rsidRPr="005176DE" w:rsidRDefault="00CC2952" w:rsidP="00CC2952">
      <w:pPr>
        <w:pStyle w:val="Betarp"/>
        <w:spacing w:line="276" w:lineRule="auto"/>
        <w:contextualSpacing/>
        <w:jc w:val="left"/>
        <w:rPr>
          <w:rFonts w:ascii="Times New Roman" w:eastAsiaTheme="minorHAnsi" w:hAnsi="Times New Roman" w:cs="Times New Roman"/>
        </w:rPr>
      </w:pPr>
    </w:p>
    <w:p w14:paraId="5A941355" w14:textId="74AFF758" w:rsidR="00CC2952" w:rsidRPr="005176DE" w:rsidRDefault="00CC2952" w:rsidP="00CC2952">
      <w:pPr>
        <w:pStyle w:val="Antrat1"/>
        <w:spacing w:before="0" w:after="0"/>
        <w:ind w:firstLine="0"/>
        <w:rPr>
          <w:rFonts w:ascii="Times New Roman" w:hAnsi="Times New Roman" w:cs="Times New Roman"/>
          <w:color w:val="auto"/>
          <w:sz w:val="32"/>
          <w:szCs w:val="32"/>
          <w:u w:val="single"/>
        </w:rPr>
      </w:pPr>
      <w:bookmarkStart w:id="22" w:name="_Toc137194955"/>
      <w:r w:rsidRPr="005176DE">
        <w:rPr>
          <w:rFonts w:ascii="Times New Roman" w:hAnsi="Times New Roman" w:cs="Times New Roman"/>
          <w:color w:val="auto"/>
          <w:sz w:val="32"/>
          <w:szCs w:val="32"/>
          <w:u w:val="single"/>
        </w:rPr>
        <w:t xml:space="preserve">9. </w:t>
      </w:r>
      <w:r w:rsidR="00346E05" w:rsidRPr="005176DE">
        <w:rPr>
          <w:rFonts w:ascii="Times New Roman" w:hAnsi="Times New Roman" w:cs="Times New Roman"/>
          <w:color w:val="auto"/>
          <w:sz w:val="32"/>
          <w:szCs w:val="32"/>
          <w:u w:val="single"/>
        </w:rPr>
        <w:t xml:space="preserve"> </w:t>
      </w:r>
      <w:r w:rsidRPr="005176DE">
        <w:rPr>
          <w:rFonts w:ascii="Times New Roman" w:hAnsi="Times New Roman" w:cs="Times New Roman"/>
          <w:color w:val="auto"/>
          <w:sz w:val="32"/>
          <w:szCs w:val="32"/>
          <w:u w:val="single"/>
        </w:rPr>
        <w:t>Kitos sąlygos</w:t>
      </w:r>
      <w:bookmarkEnd w:id="22"/>
      <w:r w:rsidRPr="005176DE">
        <w:rPr>
          <w:rFonts w:ascii="Times New Roman" w:hAnsi="Times New Roman" w:cs="Times New Roman"/>
          <w:color w:val="auto"/>
          <w:sz w:val="32"/>
          <w:szCs w:val="32"/>
          <w:u w:val="single"/>
        </w:rPr>
        <w:t xml:space="preserve"> </w:t>
      </w:r>
    </w:p>
    <w:p w14:paraId="7DB6783F" w14:textId="77777777" w:rsidR="00CC2952" w:rsidRPr="005176DE" w:rsidRDefault="00CC2952" w:rsidP="00CC2952">
      <w:pPr>
        <w:pStyle w:val="Betarp"/>
        <w:spacing w:line="300" w:lineRule="auto"/>
        <w:ind w:firstLine="0"/>
        <w:contextualSpacing/>
        <w:rPr>
          <w:rFonts w:ascii="Times New Roman" w:hAnsi="Times New Roman" w:cs="Times New Roman"/>
        </w:rPr>
      </w:pPr>
    </w:p>
    <w:p w14:paraId="5C2FF6F4" w14:textId="50B0C60D" w:rsidR="00CC2952" w:rsidRPr="005176DE" w:rsidRDefault="00CC2952" w:rsidP="005D2344">
      <w:pPr>
        <w:pStyle w:val="Sraopastraipa"/>
        <w:numPr>
          <w:ilvl w:val="1"/>
          <w:numId w:val="28"/>
        </w:numPr>
        <w:shd w:val="clear" w:color="auto" w:fill="FFFFFF"/>
        <w:tabs>
          <w:tab w:val="left" w:pos="426"/>
        </w:tabs>
        <w:spacing w:line="240" w:lineRule="auto"/>
        <w:rPr>
          <w:rFonts w:ascii="Times New Roman" w:hAnsi="Times New Roman" w:cs="Times New Roman"/>
          <w:sz w:val="22"/>
          <w:szCs w:val="22"/>
        </w:rPr>
      </w:pPr>
      <w:r w:rsidRPr="005176DE">
        <w:rPr>
          <w:rFonts w:ascii="Times New Roman" w:hAnsi="Times New Roman" w:cs="Times New Roman"/>
          <w:sz w:val="22"/>
          <w:szCs w:val="22"/>
        </w:rPr>
        <w:t xml:space="preserve">Tais atvejais, kai šio pirkimo organizavimo ir vykdymo nuostatos, sąlygos, procedūros neaprašytos </w:t>
      </w:r>
    </w:p>
    <w:p w14:paraId="3721E866" w14:textId="77777777" w:rsidR="00CC2952" w:rsidRPr="005176DE" w:rsidRDefault="00CC2952" w:rsidP="00CC2952">
      <w:pPr>
        <w:shd w:val="clear" w:color="auto" w:fill="FFFFFF"/>
        <w:tabs>
          <w:tab w:val="left" w:pos="426"/>
        </w:tabs>
        <w:spacing w:line="240" w:lineRule="auto"/>
        <w:ind w:firstLine="0"/>
        <w:rPr>
          <w:rFonts w:ascii="Times New Roman" w:hAnsi="Times New Roman" w:cs="Times New Roman"/>
          <w:sz w:val="22"/>
          <w:szCs w:val="22"/>
        </w:rPr>
      </w:pPr>
      <w:r w:rsidRPr="005176DE">
        <w:rPr>
          <w:rFonts w:ascii="Times New Roman" w:hAnsi="Times New Roman" w:cs="Times New Roman"/>
          <w:sz w:val="22"/>
          <w:szCs w:val="22"/>
        </w:rPr>
        <w:t>pirkimo sąlygose, privaloma vadovautis Viešųjų pirkimo įstatymo aktualia redakcija.</w:t>
      </w:r>
    </w:p>
    <w:p w14:paraId="6F5204F2" w14:textId="77777777" w:rsidR="004E4C39" w:rsidRPr="005176DE" w:rsidRDefault="004E4C39" w:rsidP="00CC2952">
      <w:pPr>
        <w:shd w:val="clear" w:color="auto" w:fill="FFFFFF"/>
        <w:tabs>
          <w:tab w:val="left" w:pos="426"/>
        </w:tabs>
        <w:spacing w:line="240" w:lineRule="auto"/>
        <w:ind w:firstLine="0"/>
        <w:rPr>
          <w:rFonts w:ascii="Times New Roman" w:hAnsi="Times New Roman" w:cs="Times New Roman"/>
          <w:sz w:val="22"/>
          <w:szCs w:val="22"/>
        </w:rPr>
      </w:pPr>
    </w:p>
    <w:p w14:paraId="390F8F2F" w14:textId="77777777" w:rsidR="004E4C39" w:rsidRPr="005176DE" w:rsidRDefault="004E4C39" w:rsidP="00CC2952">
      <w:pPr>
        <w:shd w:val="clear" w:color="auto" w:fill="FFFFFF"/>
        <w:tabs>
          <w:tab w:val="left" w:pos="426"/>
        </w:tabs>
        <w:spacing w:line="240" w:lineRule="auto"/>
        <w:ind w:firstLine="0"/>
        <w:rPr>
          <w:rFonts w:ascii="Times New Roman" w:hAnsi="Times New Roman" w:cs="Times New Roman"/>
          <w:sz w:val="22"/>
          <w:szCs w:val="22"/>
        </w:rPr>
      </w:pPr>
    </w:p>
    <w:p w14:paraId="611751A7" w14:textId="2EF12BC0" w:rsidR="004E4C39" w:rsidRPr="005176DE" w:rsidRDefault="004E4C39" w:rsidP="004E4C39">
      <w:pPr>
        <w:shd w:val="clear" w:color="auto" w:fill="FFFFFF"/>
        <w:tabs>
          <w:tab w:val="left" w:pos="426"/>
        </w:tabs>
        <w:spacing w:line="240" w:lineRule="auto"/>
        <w:ind w:firstLine="0"/>
        <w:jc w:val="center"/>
        <w:rPr>
          <w:rFonts w:ascii="Times New Roman" w:hAnsi="Times New Roman" w:cs="Times New Roman"/>
          <w:sz w:val="22"/>
          <w:szCs w:val="22"/>
        </w:rPr>
      </w:pPr>
      <w:r w:rsidRPr="005176DE">
        <w:rPr>
          <w:rFonts w:ascii="Times New Roman" w:hAnsi="Times New Roman" w:cs="Times New Roman"/>
          <w:sz w:val="22"/>
          <w:szCs w:val="22"/>
        </w:rPr>
        <w:t>__________________</w:t>
      </w:r>
    </w:p>
    <w:p w14:paraId="2ADD7144" w14:textId="77777777" w:rsidR="00CC2952" w:rsidRPr="005176DE" w:rsidRDefault="00CC2952" w:rsidP="00CC2952">
      <w:pPr>
        <w:pStyle w:val="Betarp"/>
        <w:spacing w:line="276" w:lineRule="auto"/>
        <w:ind w:firstLine="0"/>
        <w:contextualSpacing/>
        <w:rPr>
          <w:rFonts w:ascii="Times New Roman" w:eastAsiaTheme="minorHAnsi" w:hAnsi="Times New Roman" w:cs="Times New Roman"/>
          <w:sz w:val="22"/>
          <w:szCs w:val="22"/>
        </w:rPr>
      </w:pPr>
      <w:r w:rsidRPr="005176DE">
        <w:rPr>
          <w:rFonts w:ascii="Times New Roman" w:eastAsiaTheme="minorHAnsi" w:hAnsi="Times New Roman" w:cs="Times New Roman"/>
          <w:sz w:val="22"/>
          <w:szCs w:val="22"/>
        </w:rPr>
        <w:br w:type="page"/>
      </w:r>
    </w:p>
    <w:p w14:paraId="0C4EF9E0" w14:textId="77777777" w:rsidR="00CC2952" w:rsidRPr="006E4BBF" w:rsidRDefault="00CC2952" w:rsidP="00CC2952">
      <w:pPr>
        <w:spacing w:line="240" w:lineRule="auto"/>
        <w:jc w:val="right"/>
        <w:rPr>
          <w:rFonts w:ascii="Times New Roman" w:hAnsi="Times New Roman" w:cs="Times New Roman"/>
        </w:rPr>
      </w:pPr>
      <w:r w:rsidRPr="006E4BBF">
        <w:rPr>
          <w:rFonts w:ascii="Times New Roman" w:hAnsi="Times New Roman" w:cs="Times New Roman"/>
        </w:rPr>
        <w:lastRenderedPageBreak/>
        <w:t>Pirkimo sąlygų 1 priedas „Tiekėjų pašalinimo pagrindai“</w:t>
      </w:r>
    </w:p>
    <w:p w14:paraId="4CD4B461" w14:textId="77777777" w:rsidR="00CC2952" w:rsidRPr="006E4BBF" w:rsidRDefault="00CC2952" w:rsidP="00CC2952">
      <w:pPr>
        <w:keepNext/>
        <w:keepLines/>
        <w:spacing w:before="120" w:after="160" w:line="276" w:lineRule="auto"/>
        <w:ind w:left="318"/>
        <w:jc w:val="right"/>
        <w:rPr>
          <w:rFonts w:ascii="Times New Roman" w:eastAsia="Arial" w:hAnsi="Times New Roman" w:cs="Times New Roman"/>
          <w:color w:val="0070C0"/>
        </w:rPr>
      </w:pPr>
    </w:p>
    <w:p w14:paraId="1718DB50" w14:textId="77777777" w:rsidR="00CC2952" w:rsidRPr="006E4BBF" w:rsidRDefault="00CC2952" w:rsidP="00CC2952">
      <w:pPr>
        <w:spacing w:after="240" w:line="276" w:lineRule="auto"/>
        <w:jc w:val="center"/>
        <w:rPr>
          <w:rFonts w:ascii="Times New Roman" w:eastAsia="Arial" w:hAnsi="Times New Roman" w:cs="Times New Roman"/>
          <w:smallCaps/>
          <w:color w:val="404040"/>
          <w:sz w:val="28"/>
          <w:szCs w:val="28"/>
        </w:rPr>
      </w:pPr>
      <w:r w:rsidRPr="006E4BBF">
        <w:rPr>
          <w:rFonts w:ascii="Times New Roman" w:eastAsia="Arial" w:hAnsi="Times New Roman" w:cs="Times New Roman"/>
          <w:smallCaps/>
          <w:color w:val="404040"/>
          <w:sz w:val="28"/>
          <w:szCs w:val="28"/>
        </w:rPr>
        <w:t>TIEKĖJŲ PAŠALINIMO PAGRINDAI</w:t>
      </w:r>
    </w:p>
    <w:p w14:paraId="2FA23905" w14:textId="77777777" w:rsidR="00CC2952" w:rsidRPr="006E4BBF" w:rsidRDefault="00CC2952" w:rsidP="00CC2952">
      <w:pPr>
        <w:spacing w:line="240" w:lineRule="auto"/>
        <w:ind w:firstLine="720"/>
        <w:rPr>
          <w:rFonts w:ascii="Times New Roman" w:eastAsia="Arial" w:hAnsi="Times New Roman" w:cs="Times New Roman"/>
        </w:rPr>
      </w:pPr>
      <w:r w:rsidRPr="006E4BBF">
        <w:rPr>
          <w:rFonts w:ascii="Times New Roman" w:eastAsia="Arial" w:hAnsi="Times New Roman" w:cs="Times New Roman"/>
        </w:rPr>
        <w:t xml:space="preserve">1. Perkančioji organizacija atmeta tiekėjo pasiūlymą, jeigu: </w:t>
      </w:r>
    </w:p>
    <w:p w14:paraId="7D724E0D" w14:textId="77777777" w:rsidR="00CC2952" w:rsidRPr="006E4BBF" w:rsidRDefault="00CC2952" w:rsidP="00CC2952">
      <w:pPr>
        <w:spacing w:line="240" w:lineRule="auto"/>
        <w:ind w:firstLine="720"/>
        <w:jc w:val="right"/>
        <w:rPr>
          <w:rFonts w:ascii="Times New Roman" w:eastAsia="Arial" w:hAnsi="Times New Roman" w:cs="Times New Roman"/>
          <w:i/>
        </w:rPr>
      </w:pPr>
      <w:r w:rsidRPr="006E4BBF">
        <w:rPr>
          <w:rFonts w:ascii="Times New Roman" w:eastAsia="Arial" w:hAnsi="Times New Roman" w:cs="Times New Roman"/>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CC2952" w:rsidRPr="006E4BBF" w14:paraId="5388AFB0" w14:textId="77777777" w:rsidTr="00D823F5">
        <w:tc>
          <w:tcPr>
            <w:tcW w:w="285" w:type="pct"/>
            <w:shd w:val="clear" w:color="auto" w:fill="B4C6E7" w:themeFill="accent1" w:themeFillTint="66"/>
            <w:tcMar>
              <w:top w:w="0" w:type="dxa"/>
              <w:left w:w="108" w:type="dxa"/>
              <w:bottom w:w="0" w:type="dxa"/>
              <w:right w:w="108" w:type="dxa"/>
            </w:tcMar>
            <w:vAlign w:val="center"/>
          </w:tcPr>
          <w:p w14:paraId="252955BD" w14:textId="77777777" w:rsidR="00CC2952" w:rsidRPr="006E4BBF" w:rsidRDefault="00CC2952" w:rsidP="00D823F5">
            <w:pPr>
              <w:spacing w:line="240" w:lineRule="auto"/>
              <w:ind w:left="32" w:firstLine="0"/>
              <w:jc w:val="center"/>
              <w:rPr>
                <w:rFonts w:ascii="Times New Roman" w:hAnsi="Times New Roman" w:cs="Times New Roman"/>
                <w:b/>
                <w:bCs/>
              </w:rPr>
            </w:pPr>
            <w:r w:rsidRPr="006E4BBF">
              <w:rPr>
                <w:rFonts w:ascii="Times New Roman" w:hAnsi="Times New Roman" w:cs="Times New Roman"/>
                <w:b/>
                <w:bCs/>
              </w:rPr>
              <w:t>Eil. Nr.</w:t>
            </w:r>
          </w:p>
        </w:tc>
        <w:tc>
          <w:tcPr>
            <w:tcW w:w="2177" w:type="pct"/>
            <w:shd w:val="clear" w:color="auto" w:fill="B4C6E7" w:themeFill="accent1" w:themeFillTint="66"/>
            <w:tcMar>
              <w:top w:w="0" w:type="dxa"/>
              <w:left w:w="108" w:type="dxa"/>
              <w:bottom w:w="0" w:type="dxa"/>
              <w:right w:w="108" w:type="dxa"/>
            </w:tcMar>
            <w:vAlign w:val="center"/>
          </w:tcPr>
          <w:p w14:paraId="3DCB07CE" w14:textId="77777777" w:rsidR="00CC2952" w:rsidRPr="006E4BBF" w:rsidRDefault="00CC2952" w:rsidP="00D823F5">
            <w:pPr>
              <w:spacing w:line="240" w:lineRule="auto"/>
              <w:ind w:firstLine="0"/>
              <w:jc w:val="center"/>
              <w:rPr>
                <w:rFonts w:ascii="Times New Roman" w:hAnsi="Times New Roman" w:cs="Times New Roman"/>
                <w:bCs/>
                <w:lang w:eastAsia="en-US"/>
              </w:rPr>
            </w:pPr>
            <w:r w:rsidRPr="006E4BBF">
              <w:rPr>
                <w:rFonts w:ascii="Times New Roman" w:hAnsi="Times New Roman" w:cs="Times New Roman"/>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30F74300" w14:textId="77777777" w:rsidR="00CC2952" w:rsidRPr="006E4BBF" w:rsidRDefault="00CC2952" w:rsidP="00D823F5">
            <w:pPr>
              <w:spacing w:line="240" w:lineRule="auto"/>
              <w:ind w:firstLine="0"/>
              <w:jc w:val="center"/>
              <w:rPr>
                <w:rFonts w:ascii="Times New Roman" w:eastAsia="Yu Mincho" w:hAnsi="Times New Roman" w:cs="Times New Roman"/>
                <w:b/>
                <w:bCs/>
              </w:rPr>
            </w:pPr>
            <w:r w:rsidRPr="006E4BBF">
              <w:rPr>
                <w:rFonts w:ascii="Times New Roman" w:eastAsia="Yu Mincho" w:hAnsi="Times New Roman" w:cs="Times New Roman"/>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18D236B0" w14:textId="77777777" w:rsidR="00CC2952" w:rsidRPr="006E4BBF" w:rsidRDefault="00CC2952" w:rsidP="00D823F5">
            <w:pPr>
              <w:spacing w:line="240" w:lineRule="auto"/>
              <w:ind w:firstLine="0"/>
              <w:jc w:val="center"/>
              <w:rPr>
                <w:rFonts w:ascii="Times New Roman" w:hAnsi="Times New Roman" w:cs="Times New Roman"/>
                <w:bCs/>
                <w:iCs/>
                <w:lang w:eastAsia="en-US"/>
              </w:rPr>
            </w:pPr>
            <w:r w:rsidRPr="006E4BBF">
              <w:rPr>
                <w:rFonts w:ascii="Times New Roman" w:hAnsi="Times New Roman" w:cs="Times New Roman"/>
                <w:b/>
              </w:rPr>
              <w:t>Pašalinimo pagrindų nebuvimą įrodantys dokumentai</w:t>
            </w:r>
          </w:p>
        </w:tc>
      </w:tr>
      <w:tr w:rsidR="00CC2952" w:rsidRPr="006E4BBF" w14:paraId="5EE5979D" w14:textId="77777777" w:rsidTr="00D823F5">
        <w:tc>
          <w:tcPr>
            <w:tcW w:w="5000" w:type="pct"/>
            <w:gridSpan w:val="4"/>
            <w:tcMar>
              <w:top w:w="0" w:type="dxa"/>
              <w:left w:w="108" w:type="dxa"/>
              <w:bottom w:w="0" w:type="dxa"/>
              <w:right w:w="108" w:type="dxa"/>
            </w:tcMar>
          </w:tcPr>
          <w:p w14:paraId="3DC8E428" w14:textId="77777777" w:rsidR="00CC2952" w:rsidRPr="006E4BBF" w:rsidRDefault="00CC2952" w:rsidP="00D823F5">
            <w:pPr>
              <w:spacing w:line="240" w:lineRule="auto"/>
              <w:ind w:firstLine="0"/>
              <w:rPr>
                <w:rFonts w:ascii="Times New Roman" w:hAnsi="Times New Roman" w:cs="Times New Roman"/>
                <w:lang w:eastAsia="en-US"/>
              </w:rPr>
            </w:pPr>
            <w:r w:rsidRPr="006E4BBF">
              <w:rPr>
                <w:rFonts w:ascii="Times New Roman" w:hAnsi="Times New Roman" w:cs="Times New Roman"/>
                <w:b/>
                <w:bCs/>
                <w:color w:val="000000" w:themeColor="text1"/>
                <w:lang w:eastAsia="en-US"/>
              </w:rPr>
              <w:t>Privalomi</w:t>
            </w:r>
            <w:r w:rsidRPr="006E4BBF">
              <w:rPr>
                <w:rFonts w:ascii="Times New Roman" w:hAnsi="Times New Roman" w:cs="Times New Roman"/>
                <w:b/>
                <w:bCs/>
                <w:color w:val="000000" w:themeColor="text1"/>
                <w:vertAlign w:val="superscript"/>
                <w:lang w:eastAsia="en-US"/>
              </w:rPr>
              <w:footnoteReference w:id="1"/>
            </w:r>
            <w:r w:rsidRPr="006E4BBF">
              <w:rPr>
                <w:rFonts w:ascii="Times New Roman" w:hAnsi="Times New Roman" w:cs="Times New Roman"/>
                <w:b/>
                <w:bCs/>
                <w:color w:val="000000" w:themeColor="text1"/>
                <w:lang w:eastAsia="en-US"/>
              </w:rPr>
              <w:t xml:space="preserve"> pašalinimo pagrindai pagal VPĮ 46 straipsnio </w:t>
            </w:r>
            <w:r w:rsidRPr="006E4BBF">
              <w:rPr>
                <w:rFonts w:ascii="Times New Roman" w:eastAsia="Yu Mincho" w:hAnsi="Times New Roman" w:cs="Times New Roman"/>
                <w:b/>
                <w:bCs/>
                <w:color w:val="000000" w:themeColor="text1"/>
                <w:lang w:eastAsia="en-US"/>
              </w:rPr>
              <w:t xml:space="preserve">2¹ </w:t>
            </w:r>
            <w:r w:rsidRPr="006E4BBF">
              <w:rPr>
                <w:rFonts w:ascii="Times New Roman" w:hAnsi="Times New Roman" w:cs="Times New Roman"/>
                <w:b/>
                <w:bCs/>
                <w:color w:val="000000" w:themeColor="text1"/>
                <w:lang w:eastAsia="en-US"/>
              </w:rPr>
              <w:t>dalies nuostatas</w:t>
            </w:r>
          </w:p>
        </w:tc>
      </w:tr>
      <w:tr w:rsidR="00CC2952" w:rsidRPr="006E4BBF" w14:paraId="28EEB379" w14:textId="77777777" w:rsidTr="00D823F5">
        <w:tc>
          <w:tcPr>
            <w:tcW w:w="285" w:type="pct"/>
            <w:tcMar>
              <w:top w:w="0" w:type="dxa"/>
              <w:left w:w="108" w:type="dxa"/>
              <w:bottom w:w="0" w:type="dxa"/>
              <w:right w:w="108" w:type="dxa"/>
            </w:tcMar>
          </w:tcPr>
          <w:p w14:paraId="28F64E02" w14:textId="77777777" w:rsidR="00CC2952" w:rsidRPr="006E4BBF" w:rsidRDefault="00CC2952" w:rsidP="00D823F5">
            <w:pPr>
              <w:numPr>
                <w:ilvl w:val="0"/>
                <w:numId w:val="18"/>
              </w:numPr>
              <w:spacing w:after="160" w:line="240" w:lineRule="auto"/>
              <w:ind w:left="0" w:firstLine="0"/>
              <w:jc w:val="left"/>
              <w:rPr>
                <w:rFonts w:ascii="Times New Roman" w:hAnsi="Times New Roman" w:cs="Times New Roman"/>
                <w:b/>
                <w:bCs/>
                <w:color w:val="000000" w:themeColor="text1"/>
              </w:rPr>
            </w:pPr>
          </w:p>
        </w:tc>
        <w:tc>
          <w:tcPr>
            <w:tcW w:w="2177" w:type="pct"/>
            <w:tcMar>
              <w:top w:w="0" w:type="dxa"/>
              <w:left w:w="108" w:type="dxa"/>
              <w:bottom w:w="0" w:type="dxa"/>
              <w:right w:w="108" w:type="dxa"/>
            </w:tcMar>
          </w:tcPr>
          <w:p w14:paraId="0C1B72C1" w14:textId="77777777" w:rsidR="00CC2952" w:rsidRPr="006E4BBF" w:rsidRDefault="00CC2952" w:rsidP="00D823F5">
            <w:pPr>
              <w:spacing w:line="240" w:lineRule="auto"/>
              <w:ind w:firstLine="0"/>
              <w:rPr>
                <w:rFonts w:ascii="Times New Roman" w:hAnsi="Times New Roman" w:cs="Times New Roman"/>
                <w:color w:val="000000" w:themeColor="text1"/>
                <w:lang w:eastAsia="en-US"/>
              </w:rPr>
            </w:pPr>
            <w:r w:rsidRPr="006E4BBF">
              <w:rPr>
                <w:rFonts w:ascii="Times New Roman" w:hAnsi="Times New Roman" w:cs="Times New Roman"/>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140E094B" w14:textId="77777777" w:rsidR="00CC2952" w:rsidRPr="006E4BBF" w:rsidRDefault="00CC2952" w:rsidP="00D823F5">
            <w:pPr>
              <w:spacing w:line="240" w:lineRule="auto"/>
              <w:ind w:firstLine="0"/>
              <w:rPr>
                <w:rFonts w:ascii="Times New Roman" w:eastAsia="Yu Mincho" w:hAnsi="Times New Roman" w:cs="Times New Roman"/>
                <w:b/>
                <w:bCs/>
                <w:color w:val="000000" w:themeColor="text1"/>
                <w:lang w:eastAsia="en-US"/>
              </w:rPr>
            </w:pPr>
            <w:r w:rsidRPr="006E4BBF">
              <w:rPr>
                <w:rFonts w:ascii="Times New Roman" w:eastAsia="Yu Mincho" w:hAnsi="Times New Roman" w:cs="Times New Roman"/>
                <w:b/>
                <w:bCs/>
                <w:color w:val="000000" w:themeColor="text1"/>
                <w:lang w:eastAsia="en-US"/>
              </w:rPr>
              <w:t>VPĮ 46 straipsnio 2¹ dalis</w:t>
            </w:r>
          </w:p>
          <w:p w14:paraId="7987380B" w14:textId="77777777" w:rsidR="00CC2952" w:rsidRPr="006E4BBF" w:rsidRDefault="00CC2952" w:rsidP="00D823F5">
            <w:pPr>
              <w:spacing w:line="240" w:lineRule="auto"/>
              <w:ind w:firstLine="0"/>
              <w:rPr>
                <w:rFonts w:ascii="Times New Roman" w:eastAsia="Yu Mincho" w:hAnsi="Times New Roman" w:cs="Times New Roman"/>
                <w:b/>
                <w:bCs/>
                <w:color w:val="000000" w:themeColor="text1"/>
              </w:rPr>
            </w:pPr>
          </w:p>
          <w:p w14:paraId="537DE7DE" w14:textId="77777777" w:rsidR="00CC2952" w:rsidRPr="006E4BBF" w:rsidRDefault="00CC2952" w:rsidP="00D823F5">
            <w:pPr>
              <w:spacing w:line="240" w:lineRule="auto"/>
              <w:ind w:firstLine="0"/>
              <w:rPr>
                <w:rFonts w:ascii="Times New Roman" w:eastAsia="Yu Mincho" w:hAnsi="Times New Roman" w:cs="Times New Roman"/>
                <w:b/>
                <w:bCs/>
                <w:color w:val="000000" w:themeColor="text1"/>
              </w:rPr>
            </w:pPr>
          </w:p>
        </w:tc>
        <w:tc>
          <w:tcPr>
            <w:tcW w:w="1369" w:type="pct"/>
            <w:tcMar>
              <w:top w:w="0" w:type="dxa"/>
              <w:left w:w="108" w:type="dxa"/>
              <w:bottom w:w="0" w:type="dxa"/>
              <w:right w:w="108" w:type="dxa"/>
            </w:tcMar>
          </w:tcPr>
          <w:p w14:paraId="203522D1" w14:textId="77777777" w:rsidR="00CC2952" w:rsidRPr="006E4BBF" w:rsidRDefault="00CC2952" w:rsidP="00D823F5">
            <w:pPr>
              <w:spacing w:line="240" w:lineRule="auto"/>
              <w:ind w:firstLine="0"/>
              <w:rPr>
                <w:rFonts w:ascii="Times New Roman" w:hAnsi="Times New Roman" w:cs="Times New Roman"/>
                <w:color w:val="000000" w:themeColor="text1"/>
                <w:lang w:eastAsia="en-US"/>
              </w:rPr>
            </w:pPr>
            <w:r w:rsidRPr="006E4BBF">
              <w:rPr>
                <w:rFonts w:ascii="Times New Roman" w:hAnsi="Times New Roman" w:cs="Times New Roman"/>
                <w:color w:val="000000" w:themeColor="text1"/>
                <w:lang w:eastAsia="en-US"/>
              </w:rPr>
              <w:t xml:space="preserve">Iš Lietuvoje įsteigtų subjektų įrodančių dokumentų nereikalaujama. </w:t>
            </w:r>
          </w:p>
          <w:p w14:paraId="3185665F" w14:textId="77777777" w:rsidR="00CC2952" w:rsidRPr="006E4BBF" w:rsidRDefault="00CC2952" w:rsidP="00D823F5">
            <w:pPr>
              <w:spacing w:line="240" w:lineRule="auto"/>
              <w:ind w:firstLine="0"/>
              <w:rPr>
                <w:rFonts w:ascii="Times New Roman" w:hAnsi="Times New Roman" w:cs="Times New Roman"/>
                <w:color w:val="000000" w:themeColor="text1"/>
                <w:lang w:eastAsia="en-US"/>
              </w:rPr>
            </w:pPr>
          </w:p>
          <w:p w14:paraId="65B5180F" w14:textId="75283FC9" w:rsidR="00CC2952" w:rsidRPr="007455FC" w:rsidRDefault="00CC2952" w:rsidP="00D823F5">
            <w:pPr>
              <w:spacing w:line="240" w:lineRule="auto"/>
              <w:ind w:firstLine="0"/>
              <w:rPr>
                <w:rFonts w:ascii="Times New Roman" w:hAnsi="Times New Roman" w:cs="Times New Roman"/>
                <w:i/>
                <w:lang w:eastAsia="en-US"/>
              </w:rPr>
            </w:pPr>
            <w:r w:rsidRPr="006E4BBF">
              <w:rPr>
                <w:rFonts w:ascii="Times New Roman" w:hAnsi="Times New Roman" w:cs="Times New Roman"/>
                <w:i/>
                <w:color w:val="000000" w:themeColor="text1"/>
                <w:lang w:eastAsia="en-US"/>
              </w:rPr>
              <w:t>Šio pašalini</w:t>
            </w:r>
            <w:r w:rsidR="004E4C39" w:rsidRPr="006E4BBF">
              <w:rPr>
                <w:rFonts w:ascii="Times New Roman" w:hAnsi="Times New Roman" w:cs="Times New Roman"/>
                <w:i/>
                <w:color w:val="000000" w:themeColor="text1"/>
                <w:lang w:eastAsia="en-US"/>
              </w:rPr>
              <w:t>m</w:t>
            </w:r>
            <w:r w:rsidRPr="006E4BBF">
              <w:rPr>
                <w:rFonts w:ascii="Times New Roman" w:hAnsi="Times New Roman" w:cs="Times New Roman"/>
                <w:i/>
                <w:color w:val="000000" w:themeColor="text1"/>
                <w:lang w:eastAsia="en-US"/>
              </w:rPr>
              <w:t xml:space="preserve">o pagrindo nebuvimą Tiekėjas patvirtina pateikdamas užpildytą ir pasirašytą </w:t>
            </w:r>
            <w:r w:rsidRPr="006E4BBF">
              <w:rPr>
                <w:rFonts w:ascii="Times New Roman" w:hAnsi="Times New Roman" w:cs="Times New Roman"/>
                <w:i/>
                <w:lang w:eastAsia="en-US"/>
              </w:rPr>
              <w:t xml:space="preserve">Pasiūlymo formą (specialiųjų pirkimo </w:t>
            </w:r>
            <w:r w:rsidRPr="007455FC">
              <w:rPr>
                <w:rFonts w:ascii="Times New Roman" w:hAnsi="Times New Roman" w:cs="Times New Roman"/>
                <w:i/>
                <w:lang w:eastAsia="en-US"/>
              </w:rPr>
              <w:t xml:space="preserve">sąlygų </w:t>
            </w:r>
            <w:r w:rsidR="00685F82" w:rsidRPr="007455FC">
              <w:rPr>
                <w:rFonts w:ascii="Times New Roman" w:hAnsi="Times New Roman" w:cs="Times New Roman"/>
                <w:i/>
                <w:lang w:eastAsia="en-US"/>
              </w:rPr>
              <w:t>4</w:t>
            </w:r>
            <w:r w:rsidRPr="007455FC">
              <w:rPr>
                <w:rFonts w:ascii="Times New Roman" w:hAnsi="Times New Roman" w:cs="Times New Roman"/>
                <w:i/>
                <w:lang w:eastAsia="en-US"/>
              </w:rPr>
              <w:t xml:space="preserve"> prieda</w:t>
            </w:r>
            <w:r w:rsidR="00685F82" w:rsidRPr="007455FC">
              <w:rPr>
                <w:rFonts w:ascii="Times New Roman" w:hAnsi="Times New Roman" w:cs="Times New Roman"/>
                <w:i/>
                <w:lang w:eastAsia="en-US"/>
              </w:rPr>
              <w:t>s</w:t>
            </w:r>
            <w:r w:rsidRPr="007455FC">
              <w:rPr>
                <w:rFonts w:ascii="Times New Roman" w:hAnsi="Times New Roman" w:cs="Times New Roman"/>
                <w:i/>
                <w:lang w:eastAsia="en-US"/>
              </w:rPr>
              <w:t>).</w:t>
            </w:r>
          </w:p>
          <w:p w14:paraId="6F68F793" w14:textId="77777777" w:rsidR="00CC2952" w:rsidRPr="006E4BBF" w:rsidRDefault="00CC2952" w:rsidP="00D823F5">
            <w:pPr>
              <w:spacing w:line="240" w:lineRule="auto"/>
              <w:ind w:firstLine="0"/>
              <w:rPr>
                <w:rFonts w:ascii="Times New Roman" w:hAnsi="Times New Roman" w:cs="Times New Roman"/>
                <w:color w:val="000000" w:themeColor="text1"/>
              </w:rPr>
            </w:pPr>
          </w:p>
        </w:tc>
      </w:tr>
    </w:tbl>
    <w:p w14:paraId="6867E02D" w14:textId="77777777" w:rsidR="00CC2952" w:rsidRPr="006E4BBF" w:rsidRDefault="00CC2952" w:rsidP="00CC2952">
      <w:pPr>
        <w:spacing w:line="240" w:lineRule="auto"/>
        <w:ind w:firstLine="720"/>
        <w:rPr>
          <w:rFonts w:ascii="Times New Roman" w:eastAsia="Arial" w:hAnsi="Times New Roman" w:cs="Times New Roman"/>
        </w:rPr>
      </w:pPr>
    </w:p>
    <w:p w14:paraId="74101987" w14:textId="77777777" w:rsidR="00CC2952" w:rsidRPr="006E4BBF" w:rsidRDefault="00CC2952" w:rsidP="00CC2952">
      <w:pPr>
        <w:spacing w:line="240" w:lineRule="auto"/>
        <w:ind w:firstLine="720"/>
        <w:rPr>
          <w:rFonts w:ascii="Times New Roman" w:eastAsia="Arial" w:hAnsi="Times New Roman" w:cs="Times New Roman"/>
          <w:i/>
          <w:color w:val="7030A0"/>
        </w:rPr>
      </w:pPr>
    </w:p>
    <w:p w14:paraId="28B04190" w14:textId="77777777" w:rsidR="00CC2952" w:rsidRPr="006E4BBF" w:rsidRDefault="00CC2952" w:rsidP="00CC2952">
      <w:pPr>
        <w:spacing w:after="160" w:line="276" w:lineRule="auto"/>
        <w:ind w:firstLine="0"/>
        <w:jc w:val="center"/>
        <w:rPr>
          <w:rFonts w:ascii="Times New Roman" w:eastAsia="Arial" w:hAnsi="Times New Roman" w:cs="Times New Roman"/>
          <w:smallCaps/>
        </w:rPr>
      </w:pPr>
      <w:r w:rsidRPr="006E4BBF">
        <w:rPr>
          <w:rFonts w:ascii="Times New Roman" w:eastAsia="Arial" w:hAnsi="Times New Roman" w:cs="Times New Roman"/>
          <w:smallCaps/>
        </w:rPr>
        <w:t>__________</w:t>
      </w:r>
    </w:p>
    <w:p w14:paraId="0CCFEBFC" w14:textId="77777777" w:rsidR="00CC2952" w:rsidRPr="006E4BBF" w:rsidRDefault="00CC2952" w:rsidP="00CC2952">
      <w:pPr>
        <w:spacing w:line="200" w:lineRule="auto"/>
        <w:rPr>
          <w:rFonts w:ascii="Times New Roman" w:eastAsia="Arial" w:hAnsi="Times New Roman" w:cs="Times New Roman"/>
        </w:rPr>
      </w:pPr>
      <w:r w:rsidRPr="006E4BBF">
        <w:rPr>
          <w:rFonts w:ascii="Times New Roman" w:eastAsia="Arial" w:hAnsi="Times New Roman" w:cs="Times New Roman"/>
        </w:rPr>
        <w:br w:type="page"/>
      </w:r>
    </w:p>
    <w:p w14:paraId="036A5F40" w14:textId="4528DEE9" w:rsidR="00685F82" w:rsidRPr="006E4BBF" w:rsidRDefault="00685F82" w:rsidP="00685F82">
      <w:pPr>
        <w:jc w:val="center"/>
        <w:rPr>
          <w:rFonts w:ascii="Times New Roman" w:hAnsi="Times New Roman" w:cs="Times New Roman"/>
        </w:rPr>
      </w:pPr>
      <w:r w:rsidRPr="006E4BBF">
        <w:rPr>
          <w:rFonts w:ascii="Times New Roman" w:hAnsi="Times New Roman" w:cs="Times New Roman"/>
        </w:rPr>
        <w:lastRenderedPageBreak/>
        <w:tab/>
      </w:r>
      <w:r w:rsidRPr="006E4BBF">
        <w:rPr>
          <w:rFonts w:ascii="Times New Roman" w:hAnsi="Times New Roman" w:cs="Times New Roman"/>
        </w:rPr>
        <w:tab/>
      </w:r>
      <w:r w:rsidRPr="006E4BBF">
        <w:rPr>
          <w:rFonts w:ascii="Times New Roman" w:hAnsi="Times New Roman" w:cs="Times New Roman"/>
        </w:rPr>
        <w:tab/>
      </w:r>
      <w:r w:rsidRPr="006E4BBF">
        <w:rPr>
          <w:rFonts w:ascii="Times New Roman" w:hAnsi="Times New Roman" w:cs="Times New Roman"/>
        </w:rPr>
        <w:tab/>
        <w:t>Pirkimo sąlygų 2 priedas“ Techninė specifikacija“</w:t>
      </w:r>
      <w:r w:rsidRPr="006E4BBF">
        <w:rPr>
          <w:rFonts w:ascii="Times New Roman" w:hAnsi="Times New Roman" w:cs="Times New Roman"/>
        </w:rPr>
        <w:tab/>
      </w:r>
      <w:r w:rsidRPr="006E4BBF">
        <w:rPr>
          <w:rFonts w:ascii="Times New Roman" w:hAnsi="Times New Roman" w:cs="Times New Roman"/>
        </w:rPr>
        <w:tab/>
      </w:r>
      <w:r w:rsidRPr="006E4BBF">
        <w:rPr>
          <w:rFonts w:ascii="Times New Roman" w:hAnsi="Times New Roman" w:cs="Times New Roman"/>
        </w:rPr>
        <w:tab/>
      </w:r>
    </w:p>
    <w:p w14:paraId="57B757D2" w14:textId="77777777" w:rsidR="00685F82" w:rsidRPr="006E4BBF" w:rsidRDefault="00685F82" w:rsidP="00685F82">
      <w:pPr>
        <w:jc w:val="center"/>
        <w:rPr>
          <w:rFonts w:ascii="Times New Roman" w:hAnsi="Times New Roman" w:cs="Times New Roman"/>
        </w:rPr>
      </w:pPr>
    </w:p>
    <w:p w14:paraId="1B4D9892" w14:textId="22D4C5DC" w:rsidR="00685F82" w:rsidRPr="006E4BBF" w:rsidRDefault="00685F82" w:rsidP="00685F82">
      <w:pPr>
        <w:jc w:val="center"/>
        <w:rPr>
          <w:rFonts w:ascii="Times New Roman" w:hAnsi="Times New Roman" w:cs="Times New Roman"/>
        </w:rPr>
      </w:pPr>
      <w:r w:rsidRPr="006E4BBF">
        <w:rPr>
          <w:rFonts w:ascii="Times New Roman" w:hAnsi="Times New Roman" w:cs="Times New Roman"/>
          <w:b/>
        </w:rPr>
        <w:t>EISMO SAUGUMO PRIEMONIŲ PRIEŽIŪROS</w:t>
      </w:r>
    </w:p>
    <w:p w14:paraId="0AE2DE5A" w14:textId="77777777" w:rsidR="00685F82" w:rsidRPr="006E4BBF" w:rsidRDefault="00685F82" w:rsidP="00685F82">
      <w:pPr>
        <w:jc w:val="center"/>
        <w:rPr>
          <w:rFonts w:ascii="Times New Roman" w:hAnsi="Times New Roman" w:cs="Times New Roman"/>
          <w:b/>
        </w:rPr>
      </w:pPr>
      <w:r w:rsidRPr="006E4BBF">
        <w:rPr>
          <w:rFonts w:ascii="Times New Roman" w:hAnsi="Times New Roman" w:cs="Times New Roman"/>
          <w:b/>
        </w:rPr>
        <w:t>TECHNINĖ SPECIFIKACIJA</w:t>
      </w:r>
    </w:p>
    <w:p w14:paraId="3C78D6D9" w14:textId="77777777" w:rsidR="00685F82" w:rsidRPr="006E4BBF" w:rsidRDefault="00685F82" w:rsidP="00685F82">
      <w:pPr>
        <w:jc w:val="center"/>
        <w:rPr>
          <w:rFonts w:ascii="Times New Roman" w:hAnsi="Times New Roman" w:cs="Times New Roman"/>
          <w:b/>
        </w:rPr>
      </w:pPr>
    </w:p>
    <w:p w14:paraId="02D7067F" w14:textId="77777777" w:rsidR="00685F82" w:rsidRPr="006E4BBF" w:rsidRDefault="00685F82" w:rsidP="00685F82">
      <w:pPr>
        <w:widowControl w:val="0"/>
        <w:numPr>
          <w:ilvl w:val="0"/>
          <w:numId w:val="24"/>
        </w:numPr>
        <w:suppressAutoHyphens/>
        <w:spacing w:line="240" w:lineRule="auto"/>
        <w:rPr>
          <w:rFonts w:ascii="Times New Roman" w:hAnsi="Times New Roman" w:cs="Times New Roman"/>
          <w:sz w:val="22"/>
          <w:szCs w:val="22"/>
        </w:rPr>
      </w:pPr>
      <w:r w:rsidRPr="006E4BBF">
        <w:rPr>
          <w:rFonts w:ascii="Times New Roman" w:hAnsi="Times New Roman" w:cs="Times New Roman"/>
          <w:sz w:val="22"/>
          <w:szCs w:val="22"/>
        </w:rPr>
        <w:t>Tiekėjas, atlikdamas aukščiau paminėtus darbus, turi vadovautis šiais dokumentais:</w:t>
      </w:r>
    </w:p>
    <w:p w14:paraId="0E20EA71" w14:textId="77777777" w:rsidR="00685F82" w:rsidRPr="006E4BBF" w:rsidRDefault="00685F82" w:rsidP="00685F82">
      <w:pPr>
        <w:rPr>
          <w:rFonts w:ascii="Times New Roman" w:hAnsi="Times New Roman" w:cs="Times New Roman"/>
          <w:sz w:val="22"/>
          <w:szCs w:val="22"/>
        </w:rPr>
      </w:pPr>
      <w:r w:rsidRPr="006E4BBF">
        <w:rPr>
          <w:rFonts w:ascii="Times New Roman" w:hAnsi="Times New Roman" w:cs="Times New Roman"/>
          <w:sz w:val="22"/>
          <w:szCs w:val="22"/>
        </w:rPr>
        <w:t xml:space="preserve">KTR 1.01:2008 „Automobilių keliai“, Lietuvos Respublikos susisiekimo ministro 2012 m.  sausio  </w:t>
      </w:r>
      <w:r w:rsidRPr="006E4BBF">
        <w:rPr>
          <w:rFonts w:ascii="Times New Roman" w:hAnsi="Times New Roman" w:cs="Times New Roman"/>
          <w:sz w:val="22"/>
          <w:szCs w:val="22"/>
        </w:rPr>
        <w:br/>
        <w:t>31  d.  įsakymu Nr. 3-83 patvirtintomis Kelio ženklų įrengimo ir vertikaliojo ženklinimo taisyklėmis, Lietuvos automobilių kelių direkcijos prie Susisiekimo  ministerijos  (LAKD)  2012  m. kovo 5 d. direktoriaus įsakymu  Nr. V-52 patvirtintu Automobilių kelių vertikaliųjų kelio ženklų techninių  reikalavimų  aprašu TRA VŽ 12,  2014 m. kovo 7 d. įsakymu Nr. V-81 patvirtintomis Automobilių kelių vertikaliųjų kelio ženklų įrengimo taisyklėmis ĮT VŽ 14, 2008 m. rugsėjo 29 d. įsakymu Nr.  V-298  patvirtintomis  kelio  ženklų  atramų parinkimo, projektavimo ir įrengimo taisyklėmis PĮT KŽA 08 ir 2010 m. sausio 7 d. įsakymu Nr. V-7 patvirtintomis Automobilių kelių transporto priemonių plieninių apsauginių atitvarų sistemų  techninių  reikalavimų  aprašu TRA TAS-PL 09, Viešosios įstaigos Transporto kompetencijų agentūros direktoriaus 2024 m. lapkričio 22 d. įsakymu Nr. 2-147 patvirtintomis Inžinerinių eismo saugumo priemonių įgyvendinimo rekomendacijomis, konkurso sąlygomis ir kitais šiuo metu Lietuvos Respublikoje galiojančiais  teisės aktais  ir standartais (arba jiems  lygiaverčiais), reglamentuojančiais eismo saugumo priemonių įrengimą ir priežiūrą.</w:t>
      </w:r>
    </w:p>
    <w:p w14:paraId="489C2B7E" w14:textId="36187AAD" w:rsidR="004E4C39" w:rsidRPr="00736816" w:rsidRDefault="00685F82" w:rsidP="004E4C39">
      <w:pPr>
        <w:widowControl w:val="0"/>
        <w:numPr>
          <w:ilvl w:val="0"/>
          <w:numId w:val="24"/>
        </w:numPr>
        <w:suppressAutoHyphens/>
        <w:spacing w:line="240" w:lineRule="auto"/>
        <w:ind w:firstLine="0"/>
        <w:jc w:val="left"/>
        <w:rPr>
          <w:rFonts w:ascii="Times New Roman" w:hAnsi="Times New Roman" w:cs="Times New Roman"/>
          <w:sz w:val="22"/>
          <w:szCs w:val="22"/>
        </w:rPr>
      </w:pPr>
      <w:r w:rsidRPr="00736816">
        <w:rPr>
          <w:rFonts w:ascii="Times New Roman" w:hAnsi="Times New Roman" w:cs="Times New Roman"/>
          <w:sz w:val="22"/>
          <w:szCs w:val="22"/>
        </w:rPr>
        <w:t>Perkamų darbų preliminari apimtis pasiūlymams vertinti:</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6757"/>
        <w:gridCol w:w="1624"/>
      </w:tblGrid>
      <w:tr w:rsidR="00E7342F" w:rsidRPr="006E4BBF" w14:paraId="0230F090" w14:textId="77777777" w:rsidTr="00E7342F">
        <w:tc>
          <w:tcPr>
            <w:tcW w:w="11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3755E31" w14:textId="77777777" w:rsidR="00E7342F" w:rsidRPr="006E4BBF" w:rsidRDefault="00E7342F" w:rsidP="00B94CC0">
            <w:pPr>
              <w:ind w:firstLine="0"/>
              <w:rPr>
                <w:rFonts w:ascii="Times New Roman" w:hAnsi="Times New Roman" w:cs="Times New Roman"/>
                <w:lang w:val="en-US"/>
              </w:rPr>
            </w:pPr>
            <w:r w:rsidRPr="006E4BBF">
              <w:rPr>
                <w:rFonts w:ascii="Times New Roman" w:hAnsi="Times New Roman" w:cs="Times New Roman"/>
                <w:lang w:val="en-US"/>
              </w:rPr>
              <w:t>Eil. Nr.</w:t>
            </w:r>
          </w:p>
        </w:tc>
        <w:tc>
          <w:tcPr>
            <w:tcW w:w="67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AB705E" w14:textId="77777777" w:rsidR="00E7342F" w:rsidRPr="006E4BBF" w:rsidRDefault="00E7342F" w:rsidP="00B94CC0">
            <w:pPr>
              <w:ind w:firstLine="0"/>
              <w:rPr>
                <w:rFonts w:ascii="Times New Roman" w:hAnsi="Times New Roman" w:cs="Times New Roman"/>
                <w:lang w:val="en-US"/>
              </w:rPr>
            </w:pPr>
            <w:r w:rsidRPr="006E4BBF">
              <w:rPr>
                <w:rFonts w:ascii="Times New Roman" w:hAnsi="Times New Roman" w:cs="Times New Roman"/>
                <w:lang w:val="en-US"/>
              </w:rPr>
              <w:t>Darbų aprašymas</w:t>
            </w:r>
          </w:p>
        </w:tc>
        <w:tc>
          <w:tcPr>
            <w:tcW w:w="162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4029592" w14:textId="48714F8A" w:rsidR="00E7342F" w:rsidRPr="006E4BBF" w:rsidRDefault="00E7342F" w:rsidP="00B94CC0">
            <w:pPr>
              <w:ind w:firstLine="0"/>
              <w:rPr>
                <w:rFonts w:ascii="Times New Roman" w:hAnsi="Times New Roman" w:cs="Times New Roman"/>
                <w:bCs/>
                <w:lang w:val="en-US"/>
              </w:rPr>
            </w:pPr>
            <w:r w:rsidRPr="006E4BBF">
              <w:rPr>
                <w:rFonts w:ascii="Times New Roman" w:eastAsia="Times New Roman" w:hAnsi="Times New Roman" w:cs="Times New Roman"/>
                <w:bCs/>
                <w:color w:val="000000"/>
              </w:rPr>
              <w:t>Preliminarus kiekis</w:t>
            </w:r>
          </w:p>
        </w:tc>
      </w:tr>
      <w:tr w:rsidR="00E7342F" w:rsidRPr="006E4BBF" w14:paraId="402A029B"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2A8974B8" w14:textId="77777777" w:rsidR="00E7342F" w:rsidRPr="006E4BBF" w:rsidRDefault="00E7342F" w:rsidP="005013D5">
            <w:pPr>
              <w:jc w:val="center"/>
              <w:rPr>
                <w:rFonts w:ascii="Times New Roman" w:hAnsi="Times New Roman" w:cs="Times New Roman"/>
                <w:b/>
                <w:bCs/>
                <w:lang w:val="en-US"/>
              </w:rPr>
            </w:pPr>
            <w:r w:rsidRPr="006E4BBF">
              <w:rPr>
                <w:rFonts w:ascii="Times New Roman" w:hAnsi="Times New Roman" w:cs="Times New Roman"/>
                <w:b/>
                <w:bCs/>
                <w:lang w:val="en-US"/>
              </w:rPr>
              <w:t>1</w:t>
            </w:r>
          </w:p>
        </w:tc>
        <w:tc>
          <w:tcPr>
            <w:tcW w:w="6757" w:type="dxa"/>
            <w:tcBorders>
              <w:top w:val="single" w:sz="4" w:space="0" w:color="auto"/>
              <w:left w:val="single" w:sz="4" w:space="0" w:color="auto"/>
              <w:bottom w:val="single" w:sz="4" w:space="0" w:color="auto"/>
              <w:right w:val="single" w:sz="4" w:space="0" w:color="auto"/>
            </w:tcBorders>
            <w:hideMark/>
          </w:tcPr>
          <w:p w14:paraId="764F775B" w14:textId="77777777" w:rsidR="00E7342F" w:rsidRPr="006E4BBF" w:rsidRDefault="00E7342F" w:rsidP="005013D5">
            <w:pPr>
              <w:jc w:val="center"/>
              <w:rPr>
                <w:rFonts w:ascii="Times New Roman" w:hAnsi="Times New Roman" w:cs="Times New Roman"/>
                <w:b/>
                <w:bCs/>
              </w:rPr>
            </w:pPr>
            <w:r w:rsidRPr="006E4BBF">
              <w:rPr>
                <w:rFonts w:ascii="Times New Roman" w:hAnsi="Times New Roman" w:cs="Times New Roman"/>
                <w:b/>
                <w:bCs/>
              </w:rPr>
              <w:t>2</w:t>
            </w:r>
          </w:p>
        </w:tc>
        <w:tc>
          <w:tcPr>
            <w:tcW w:w="1624" w:type="dxa"/>
            <w:tcBorders>
              <w:top w:val="single" w:sz="4" w:space="0" w:color="auto"/>
              <w:left w:val="single" w:sz="4" w:space="0" w:color="auto"/>
              <w:bottom w:val="single" w:sz="4" w:space="0" w:color="auto"/>
              <w:right w:val="single" w:sz="4" w:space="0" w:color="auto"/>
            </w:tcBorders>
            <w:hideMark/>
          </w:tcPr>
          <w:p w14:paraId="61A2DDF6" w14:textId="4C9C5F48" w:rsidR="00E7342F" w:rsidRPr="006E4BBF" w:rsidRDefault="00E7342F" w:rsidP="005013D5">
            <w:pPr>
              <w:rPr>
                <w:rFonts w:ascii="Times New Roman" w:hAnsi="Times New Roman" w:cs="Times New Roman"/>
                <w:b/>
                <w:bCs/>
                <w:lang w:val="en-US"/>
              </w:rPr>
            </w:pPr>
            <w:r>
              <w:rPr>
                <w:rFonts w:ascii="Times New Roman" w:hAnsi="Times New Roman" w:cs="Times New Roman"/>
                <w:b/>
                <w:bCs/>
                <w:lang w:val="en-US"/>
              </w:rPr>
              <w:t>3</w:t>
            </w:r>
          </w:p>
        </w:tc>
      </w:tr>
      <w:tr w:rsidR="00E7342F" w:rsidRPr="006E4BBF" w14:paraId="55EEB8C6" w14:textId="77777777" w:rsidTr="00E7342F">
        <w:trPr>
          <w:trHeight w:val="266"/>
        </w:trPr>
        <w:tc>
          <w:tcPr>
            <w:tcW w:w="1176" w:type="dxa"/>
            <w:tcBorders>
              <w:top w:val="single" w:sz="4" w:space="0" w:color="auto"/>
              <w:left w:val="single" w:sz="4" w:space="0" w:color="auto"/>
              <w:bottom w:val="single" w:sz="4" w:space="0" w:color="auto"/>
              <w:right w:val="single" w:sz="4" w:space="0" w:color="auto"/>
            </w:tcBorders>
            <w:hideMark/>
          </w:tcPr>
          <w:p w14:paraId="26B2BECA" w14:textId="6D347DA3"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1.</w:t>
            </w:r>
          </w:p>
        </w:tc>
        <w:tc>
          <w:tcPr>
            <w:tcW w:w="6757" w:type="dxa"/>
            <w:tcBorders>
              <w:top w:val="single" w:sz="4" w:space="0" w:color="auto"/>
              <w:left w:val="single" w:sz="4" w:space="0" w:color="auto"/>
              <w:bottom w:val="single" w:sz="4" w:space="0" w:color="auto"/>
              <w:right w:val="single" w:sz="4" w:space="0" w:color="auto"/>
            </w:tcBorders>
            <w:hideMark/>
          </w:tcPr>
          <w:p w14:paraId="324E13FD"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 xml:space="preserve">I gr. kelio ženklo skydo montavimas prie viesnstiebės atramos rankiniu būdu </w:t>
            </w:r>
          </w:p>
        </w:tc>
        <w:tc>
          <w:tcPr>
            <w:tcW w:w="1624" w:type="dxa"/>
            <w:tcBorders>
              <w:top w:val="single" w:sz="4" w:space="0" w:color="auto"/>
              <w:left w:val="single" w:sz="4" w:space="0" w:color="auto"/>
              <w:bottom w:val="single" w:sz="4" w:space="0" w:color="auto"/>
              <w:right w:val="single" w:sz="4" w:space="0" w:color="auto"/>
            </w:tcBorders>
          </w:tcPr>
          <w:p w14:paraId="7861AB1F" w14:textId="47643A3F"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10"/>
              </w:rPr>
              <w:t>415 vnt.</w:t>
            </w:r>
          </w:p>
        </w:tc>
      </w:tr>
      <w:tr w:rsidR="00E7342F" w:rsidRPr="006E4BBF" w14:paraId="44F7A77D"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42336F27"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2.</w:t>
            </w:r>
          </w:p>
        </w:tc>
        <w:tc>
          <w:tcPr>
            <w:tcW w:w="6757" w:type="dxa"/>
            <w:tcBorders>
              <w:top w:val="single" w:sz="4" w:space="0" w:color="auto"/>
              <w:left w:val="single" w:sz="4" w:space="0" w:color="auto"/>
              <w:bottom w:val="single" w:sz="4" w:space="0" w:color="auto"/>
              <w:right w:val="single" w:sz="4" w:space="0" w:color="auto"/>
            </w:tcBorders>
            <w:hideMark/>
          </w:tcPr>
          <w:p w14:paraId="4A3C023C"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Kelio ženklo vienstiebės metalinės atramos ant monolitinių betoninių pamatų pastatymas</w:t>
            </w:r>
          </w:p>
        </w:tc>
        <w:tc>
          <w:tcPr>
            <w:tcW w:w="1624" w:type="dxa"/>
            <w:tcBorders>
              <w:top w:val="single" w:sz="4" w:space="0" w:color="auto"/>
              <w:left w:val="single" w:sz="4" w:space="0" w:color="auto"/>
              <w:bottom w:val="single" w:sz="4" w:space="0" w:color="auto"/>
              <w:right w:val="single" w:sz="4" w:space="0" w:color="auto"/>
            </w:tcBorders>
          </w:tcPr>
          <w:p w14:paraId="7B2E942E" w14:textId="14F78F47"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10"/>
              </w:rPr>
              <w:t>250 vnt.</w:t>
            </w:r>
          </w:p>
        </w:tc>
      </w:tr>
      <w:tr w:rsidR="00E7342F" w:rsidRPr="006E4BBF" w14:paraId="17D11F78"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6BE14D22"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3.</w:t>
            </w:r>
          </w:p>
        </w:tc>
        <w:tc>
          <w:tcPr>
            <w:tcW w:w="6757" w:type="dxa"/>
            <w:tcBorders>
              <w:top w:val="single" w:sz="4" w:space="0" w:color="auto"/>
              <w:left w:val="single" w:sz="4" w:space="0" w:color="auto"/>
              <w:bottom w:val="single" w:sz="4" w:space="0" w:color="auto"/>
              <w:right w:val="single" w:sz="4" w:space="0" w:color="auto"/>
            </w:tcBorders>
            <w:hideMark/>
          </w:tcPr>
          <w:p w14:paraId="3D5912AE"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Kelio ženklo  skydo  montavimas  prie dvistiebių atramų rankiniu būdu</w:t>
            </w:r>
          </w:p>
        </w:tc>
        <w:tc>
          <w:tcPr>
            <w:tcW w:w="1624" w:type="dxa"/>
            <w:tcBorders>
              <w:top w:val="single" w:sz="4" w:space="0" w:color="auto"/>
              <w:left w:val="single" w:sz="4" w:space="0" w:color="auto"/>
              <w:bottom w:val="single" w:sz="4" w:space="0" w:color="auto"/>
              <w:right w:val="single" w:sz="4" w:space="0" w:color="auto"/>
            </w:tcBorders>
          </w:tcPr>
          <w:p w14:paraId="1D2E6478" w14:textId="57ACF0DF"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10"/>
              </w:rPr>
              <w:t>50 vnt.</w:t>
            </w:r>
          </w:p>
        </w:tc>
      </w:tr>
      <w:tr w:rsidR="00E7342F" w:rsidRPr="006E4BBF" w14:paraId="1592E73F"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4CB10A32"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4.</w:t>
            </w:r>
          </w:p>
        </w:tc>
        <w:tc>
          <w:tcPr>
            <w:tcW w:w="6757" w:type="dxa"/>
            <w:tcBorders>
              <w:top w:val="single" w:sz="4" w:space="0" w:color="auto"/>
              <w:left w:val="single" w:sz="4" w:space="0" w:color="auto"/>
              <w:bottom w:val="single" w:sz="4" w:space="0" w:color="auto"/>
              <w:right w:val="single" w:sz="4" w:space="0" w:color="auto"/>
            </w:tcBorders>
            <w:hideMark/>
          </w:tcPr>
          <w:p w14:paraId="3EE10492"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Kelio ženklo dvistiebės metalinės atramos ant monolitinių betoninių pamatų pastatymas</w:t>
            </w:r>
          </w:p>
        </w:tc>
        <w:tc>
          <w:tcPr>
            <w:tcW w:w="1624" w:type="dxa"/>
            <w:tcBorders>
              <w:top w:val="single" w:sz="4" w:space="0" w:color="auto"/>
              <w:left w:val="single" w:sz="4" w:space="0" w:color="auto"/>
              <w:bottom w:val="single" w:sz="4" w:space="0" w:color="auto"/>
              <w:right w:val="single" w:sz="4" w:space="0" w:color="auto"/>
            </w:tcBorders>
          </w:tcPr>
          <w:p w14:paraId="597917CD" w14:textId="6FF7FF3D"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10"/>
              </w:rPr>
              <w:t>25 kompl.</w:t>
            </w:r>
          </w:p>
        </w:tc>
      </w:tr>
      <w:tr w:rsidR="00E7342F" w:rsidRPr="006E4BBF" w14:paraId="13DF1833"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3FBE1236"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5.</w:t>
            </w:r>
          </w:p>
        </w:tc>
        <w:tc>
          <w:tcPr>
            <w:tcW w:w="6757" w:type="dxa"/>
            <w:tcBorders>
              <w:top w:val="single" w:sz="4" w:space="0" w:color="auto"/>
              <w:left w:val="single" w:sz="4" w:space="0" w:color="auto"/>
              <w:bottom w:val="single" w:sz="4" w:space="0" w:color="auto"/>
              <w:right w:val="single" w:sz="4" w:space="0" w:color="auto"/>
            </w:tcBorders>
            <w:hideMark/>
          </w:tcPr>
          <w:p w14:paraId="79CD6F8A"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Kelio ženklo atramos remontas, atkasant gruntą, ištiesinant stovą, užbetonuojant ir užpilant gruntu</w:t>
            </w:r>
          </w:p>
        </w:tc>
        <w:tc>
          <w:tcPr>
            <w:tcW w:w="1624" w:type="dxa"/>
            <w:tcBorders>
              <w:top w:val="single" w:sz="4" w:space="0" w:color="auto"/>
              <w:left w:val="single" w:sz="4" w:space="0" w:color="auto"/>
              <w:bottom w:val="single" w:sz="4" w:space="0" w:color="auto"/>
              <w:right w:val="single" w:sz="4" w:space="0" w:color="auto"/>
            </w:tcBorders>
          </w:tcPr>
          <w:p w14:paraId="593CFDBD" w14:textId="7DCE48A6"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05"/>
              </w:rPr>
              <w:t>15 vnt.</w:t>
            </w:r>
          </w:p>
        </w:tc>
      </w:tr>
      <w:tr w:rsidR="00E7342F" w:rsidRPr="006E4BBF" w14:paraId="79BC8559"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70B01C83"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6.</w:t>
            </w:r>
          </w:p>
        </w:tc>
        <w:tc>
          <w:tcPr>
            <w:tcW w:w="6757" w:type="dxa"/>
            <w:tcBorders>
              <w:top w:val="single" w:sz="4" w:space="0" w:color="auto"/>
              <w:left w:val="single" w:sz="4" w:space="0" w:color="auto"/>
              <w:bottom w:val="single" w:sz="4" w:space="0" w:color="auto"/>
              <w:right w:val="single" w:sz="4" w:space="0" w:color="auto"/>
            </w:tcBorders>
            <w:hideMark/>
          </w:tcPr>
          <w:p w14:paraId="2F42D270"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Kelio ženklo skydo remontas (tvirtinimo detalių keitimas, sutvirtinimas)</w:t>
            </w:r>
          </w:p>
        </w:tc>
        <w:tc>
          <w:tcPr>
            <w:tcW w:w="1624" w:type="dxa"/>
            <w:tcBorders>
              <w:top w:val="single" w:sz="4" w:space="0" w:color="auto"/>
              <w:left w:val="single" w:sz="4" w:space="0" w:color="auto"/>
              <w:bottom w:val="single" w:sz="4" w:space="0" w:color="auto"/>
              <w:right w:val="single" w:sz="4" w:space="0" w:color="auto"/>
            </w:tcBorders>
          </w:tcPr>
          <w:p w14:paraId="318FEE7A" w14:textId="60F39863"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10"/>
              </w:rPr>
              <w:t>50 vnt.</w:t>
            </w:r>
          </w:p>
        </w:tc>
      </w:tr>
      <w:tr w:rsidR="00E7342F" w:rsidRPr="006E4BBF" w14:paraId="44B84771"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5054AF07"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7.</w:t>
            </w:r>
          </w:p>
        </w:tc>
        <w:tc>
          <w:tcPr>
            <w:tcW w:w="6757" w:type="dxa"/>
            <w:tcBorders>
              <w:top w:val="single" w:sz="4" w:space="0" w:color="auto"/>
              <w:left w:val="single" w:sz="4" w:space="0" w:color="auto"/>
              <w:bottom w:val="single" w:sz="4" w:space="0" w:color="auto"/>
              <w:right w:val="single" w:sz="4" w:space="0" w:color="auto"/>
            </w:tcBorders>
            <w:hideMark/>
          </w:tcPr>
          <w:p w14:paraId="5BCB7795"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Metalinės atramos demontavimas</w:t>
            </w:r>
          </w:p>
        </w:tc>
        <w:tc>
          <w:tcPr>
            <w:tcW w:w="1624" w:type="dxa"/>
            <w:tcBorders>
              <w:top w:val="single" w:sz="4" w:space="0" w:color="auto"/>
              <w:left w:val="single" w:sz="4" w:space="0" w:color="auto"/>
              <w:bottom w:val="single" w:sz="4" w:space="0" w:color="auto"/>
              <w:right w:val="single" w:sz="4" w:space="0" w:color="auto"/>
            </w:tcBorders>
          </w:tcPr>
          <w:p w14:paraId="27B77961" w14:textId="73CD6088"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10"/>
              </w:rPr>
              <w:t>150 vnt.</w:t>
            </w:r>
          </w:p>
        </w:tc>
      </w:tr>
      <w:tr w:rsidR="00E7342F" w:rsidRPr="006E4BBF" w14:paraId="134C5EFC"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6C99A5A5"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8.</w:t>
            </w:r>
          </w:p>
        </w:tc>
        <w:tc>
          <w:tcPr>
            <w:tcW w:w="6757" w:type="dxa"/>
            <w:tcBorders>
              <w:top w:val="single" w:sz="4" w:space="0" w:color="auto"/>
              <w:left w:val="single" w:sz="4" w:space="0" w:color="auto"/>
              <w:bottom w:val="single" w:sz="4" w:space="0" w:color="auto"/>
              <w:right w:val="single" w:sz="4" w:space="0" w:color="auto"/>
            </w:tcBorders>
            <w:hideMark/>
          </w:tcPr>
          <w:p w14:paraId="5D74A4D9"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Nereikalingo  (seno) kelio ženklo skydo  nuėmimas</w:t>
            </w:r>
          </w:p>
        </w:tc>
        <w:tc>
          <w:tcPr>
            <w:tcW w:w="1624" w:type="dxa"/>
            <w:tcBorders>
              <w:top w:val="single" w:sz="4" w:space="0" w:color="auto"/>
              <w:left w:val="single" w:sz="4" w:space="0" w:color="auto"/>
              <w:bottom w:val="single" w:sz="4" w:space="0" w:color="auto"/>
              <w:right w:val="single" w:sz="4" w:space="0" w:color="auto"/>
            </w:tcBorders>
          </w:tcPr>
          <w:p w14:paraId="5EE5070D" w14:textId="16D64EE7"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 xml:space="preserve">71 </w:t>
            </w:r>
            <w:r w:rsidRPr="006E4BBF">
              <w:rPr>
                <w:rFonts w:ascii="Times New Roman" w:eastAsia="Calibri" w:hAnsi="Times New Roman" w:cs="Times New Roman"/>
                <w:w w:val="110"/>
              </w:rPr>
              <w:t>vnt.</w:t>
            </w:r>
          </w:p>
        </w:tc>
      </w:tr>
      <w:tr w:rsidR="00E7342F" w:rsidRPr="006E4BBF" w14:paraId="631604CA"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73E4942E"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9.</w:t>
            </w:r>
          </w:p>
        </w:tc>
        <w:tc>
          <w:tcPr>
            <w:tcW w:w="6757" w:type="dxa"/>
            <w:tcBorders>
              <w:top w:val="single" w:sz="4" w:space="0" w:color="auto"/>
              <w:left w:val="single" w:sz="4" w:space="0" w:color="auto"/>
              <w:bottom w:val="single" w:sz="4" w:space="0" w:color="auto"/>
              <w:right w:val="single" w:sz="4" w:space="0" w:color="auto"/>
            </w:tcBorders>
            <w:hideMark/>
          </w:tcPr>
          <w:p w14:paraId="2315901D"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Kelio dangos ženklinimas baltais dažais su stiklo rutuliukais</w:t>
            </w:r>
          </w:p>
        </w:tc>
        <w:tc>
          <w:tcPr>
            <w:tcW w:w="1624" w:type="dxa"/>
            <w:tcBorders>
              <w:top w:val="single" w:sz="4" w:space="0" w:color="auto"/>
              <w:left w:val="single" w:sz="4" w:space="0" w:color="auto"/>
              <w:bottom w:val="single" w:sz="4" w:space="0" w:color="auto"/>
              <w:right w:val="single" w:sz="4" w:space="0" w:color="auto"/>
            </w:tcBorders>
          </w:tcPr>
          <w:p w14:paraId="0D46757D" w14:textId="5D6D0E59"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620 m²</w:t>
            </w:r>
          </w:p>
        </w:tc>
      </w:tr>
      <w:tr w:rsidR="00E7342F" w:rsidRPr="006E4BBF" w14:paraId="47EC340C"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5EC2A50E" w14:textId="7DB23113"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10.</w:t>
            </w:r>
          </w:p>
        </w:tc>
        <w:tc>
          <w:tcPr>
            <w:tcW w:w="6757" w:type="dxa"/>
            <w:tcBorders>
              <w:top w:val="single" w:sz="4" w:space="0" w:color="auto"/>
              <w:left w:val="single" w:sz="4" w:space="0" w:color="auto"/>
              <w:bottom w:val="single" w:sz="4" w:space="0" w:color="auto"/>
              <w:right w:val="single" w:sz="4" w:space="0" w:color="auto"/>
            </w:tcBorders>
            <w:hideMark/>
          </w:tcPr>
          <w:p w14:paraId="6C42E499"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Kelio dangos ženklinimas geltonais dažais simboliu  „Apsaugok mane“</w:t>
            </w:r>
          </w:p>
        </w:tc>
        <w:tc>
          <w:tcPr>
            <w:tcW w:w="1624" w:type="dxa"/>
            <w:tcBorders>
              <w:top w:val="single" w:sz="4" w:space="0" w:color="auto"/>
              <w:left w:val="single" w:sz="4" w:space="0" w:color="auto"/>
              <w:bottom w:val="single" w:sz="4" w:space="0" w:color="auto"/>
              <w:right w:val="single" w:sz="4" w:space="0" w:color="auto"/>
            </w:tcBorders>
          </w:tcPr>
          <w:p w14:paraId="5D48AB9B" w14:textId="2842256C"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03"/>
              </w:rPr>
              <w:t>55 vnt.</w:t>
            </w:r>
          </w:p>
        </w:tc>
      </w:tr>
      <w:tr w:rsidR="00E7342F" w:rsidRPr="006E4BBF" w14:paraId="38087326"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4B9588ED" w14:textId="11C4D2E6"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11.</w:t>
            </w:r>
          </w:p>
        </w:tc>
        <w:tc>
          <w:tcPr>
            <w:tcW w:w="6757" w:type="dxa"/>
            <w:tcBorders>
              <w:top w:val="single" w:sz="4" w:space="0" w:color="auto"/>
              <w:left w:val="single" w:sz="4" w:space="0" w:color="auto"/>
              <w:bottom w:val="single" w:sz="4" w:space="0" w:color="auto"/>
              <w:right w:val="single" w:sz="4" w:space="0" w:color="auto"/>
            </w:tcBorders>
            <w:hideMark/>
          </w:tcPr>
          <w:p w14:paraId="42B2BA66"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Greičio mažinimo kalnelio iš atskirų 400 mm pločio segmentų įrengimas</w:t>
            </w:r>
          </w:p>
        </w:tc>
        <w:tc>
          <w:tcPr>
            <w:tcW w:w="1624" w:type="dxa"/>
            <w:tcBorders>
              <w:top w:val="single" w:sz="4" w:space="0" w:color="auto"/>
              <w:left w:val="single" w:sz="4" w:space="0" w:color="auto"/>
              <w:bottom w:val="single" w:sz="4" w:space="0" w:color="auto"/>
              <w:right w:val="single" w:sz="4" w:space="0" w:color="auto"/>
            </w:tcBorders>
          </w:tcPr>
          <w:p w14:paraId="5DA5ADC6" w14:textId="4F49270D"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05"/>
              </w:rPr>
              <w:t>20 m</w:t>
            </w:r>
          </w:p>
        </w:tc>
      </w:tr>
      <w:tr w:rsidR="00E7342F" w:rsidRPr="006E4BBF" w14:paraId="7B4FC4E5"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37365A10" w14:textId="46DB7E9F"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12.</w:t>
            </w:r>
          </w:p>
        </w:tc>
        <w:tc>
          <w:tcPr>
            <w:tcW w:w="6757" w:type="dxa"/>
            <w:tcBorders>
              <w:top w:val="single" w:sz="4" w:space="0" w:color="auto"/>
              <w:left w:val="single" w:sz="4" w:space="0" w:color="auto"/>
              <w:bottom w:val="single" w:sz="4" w:space="0" w:color="auto"/>
              <w:right w:val="single" w:sz="4" w:space="0" w:color="auto"/>
            </w:tcBorders>
            <w:hideMark/>
          </w:tcPr>
          <w:p w14:paraId="3B29E8D0"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Greičio mažinimo kalnelio iš atskirų 900 mm pločio segmentų įrengimas</w:t>
            </w:r>
          </w:p>
        </w:tc>
        <w:tc>
          <w:tcPr>
            <w:tcW w:w="1624" w:type="dxa"/>
            <w:tcBorders>
              <w:top w:val="single" w:sz="4" w:space="0" w:color="auto"/>
              <w:left w:val="single" w:sz="4" w:space="0" w:color="auto"/>
              <w:bottom w:val="single" w:sz="4" w:space="0" w:color="auto"/>
              <w:right w:val="single" w:sz="4" w:space="0" w:color="auto"/>
            </w:tcBorders>
          </w:tcPr>
          <w:p w14:paraId="51D53499" w14:textId="7B3C158B"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03"/>
              </w:rPr>
              <w:t>30 m</w:t>
            </w:r>
          </w:p>
        </w:tc>
      </w:tr>
      <w:tr w:rsidR="00E7342F" w:rsidRPr="006E4BBF" w14:paraId="48029342"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3E4173F0"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13.</w:t>
            </w:r>
          </w:p>
        </w:tc>
        <w:tc>
          <w:tcPr>
            <w:tcW w:w="6757" w:type="dxa"/>
            <w:tcBorders>
              <w:top w:val="single" w:sz="4" w:space="0" w:color="auto"/>
              <w:left w:val="single" w:sz="4" w:space="0" w:color="auto"/>
              <w:bottom w:val="single" w:sz="4" w:space="0" w:color="auto"/>
              <w:right w:val="single" w:sz="4" w:space="0" w:color="auto"/>
            </w:tcBorders>
            <w:hideMark/>
          </w:tcPr>
          <w:p w14:paraId="700983A5"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Greičio mažinimo kalnelio iš atskirų segmentų demontavimas</w:t>
            </w:r>
          </w:p>
        </w:tc>
        <w:tc>
          <w:tcPr>
            <w:tcW w:w="1624" w:type="dxa"/>
            <w:tcBorders>
              <w:top w:val="single" w:sz="4" w:space="0" w:color="auto"/>
              <w:left w:val="single" w:sz="4" w:space="0" w:color="auto"/>
              <w:bottom w:val="single" w:sz="4" w:space="0" w:color="auto"/>
              <w:right w:val="single" w:sz="4" w:space="0" w:color="auto"/>
            </w:tcBorders>
          </w:tcPr>
          <w:p w14:paraId="380C3964" w14:textId="44FBC153"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10"/>
              </w:rPr>
              <w:t>10 m</w:t>
            </w:r>
          </w:p>
        </w:tc>
      </w:tr>
      <w:tr w:rsidR="00E7342F" w:rsidRPr="006E4BBF" w14:paraId="3F2115A8"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25D83454"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14.</w:t>
            </w:r>
          </w:p>
        </w:tc>
        <w:tc>
          <w:tcPr>
            <w:tcW w:w="6757" w:type="dxa"/>
            <w:tcBorders>
              <w:top w:val="single" w:sz="4" w:space="0" w:color="auto"/>
              <w:left w:val="single" w:sz="4" w:space="0" w:color="auto"/>
              <w:bottom w:val="single" w:sz="4" w:space="0" w:color="auto"/>
              <w:right w:val="single" w:sz="4" w:space="0" w:color="auto"/>
            </w:tcBorders>
            <w:hideMark/>
          </w:tcPr>
          <w:p w14:paraId="725C3CD3"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Trapecinės formos greičio ribojimo kalnelio iš asfaltbetonio įrengimas</w:t>
            </w:r>
          </w:p>
        </w:tc>
        <w:tc>
          <w:tcPr>
            <w:tcW w:w="1624" w:type="dxa"/>
            <w:tcBorders>
              <w:top w:val="single" w:sz="4" w:space="0" w:color="auto"/>
              <w:left w:val="single" w:sz="4" w:space="0" w:color="auto"/>
              <w:bottom w:val="single" w:sz="4" w:space="0" w:color="auto"/>
              <w:right w:val="single" w:sz="4" w:space="0" w:color="auto"/>
            </w:tcBorders>
          </w:tcPr>
          <w:p w14:paraId="57966156" w14:textId="38072AFA"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10"/>
              </w:rPr>
              <w:t>150 m²</w:t>
            </w:r>
          </w:p>
        </w:tc>
      </w:tr>
      <w:tr w:rsidR="00E7342F" w:rsidRPr="006E4BBF" w14:paraId="3B376481"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734899B5"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15.</w:t>
            </w:r>
          </w:p>
        </w:tc>
        <w:tc>
          <w:tcPr>
            <w:tcW w:w="6757" w:type="dxa"/>
            <w:tcBorders>
              <w:top w:val="single" w:sz="4" w:space="0" w:color="auto"/>
              <w:left w:val="single" w:sz="4" w:space="0" w:color="auto"/>
              <w:bottom w:val="single" w:sz="4" w:space="0" w:color="auto"/>
              <w:right w:val="single" w:sz="4" w:space="0" w:color="auto"/>
            </w:tcBorders>
            <w:hideMark/>
          </w:tcPr>
          <w:p w14:paraId="433DA020"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Trapecinės formos greičio ribojimo kalnelio iš asfaltbetonio demontavimas</w:t>
            </w:r>
          </w:p>
        </w:tc>
        <w:tc>
          <w:tcPr>
            <w:tcW w:w="1624" w:type="dxa"/>
            <w:tcBorders>
              <w:top w:val="single" w:sz="4" w:space="0" w:color="auto"/>
              <w:left w:val="single" w:sz="4" w:space="0" w:color="auto"/>
              <w:bottom w:val="single" w:sz="4" w:space="0" w:color="auto"/>
              <w:right w:val="single" w:sz="4" w:space="0" w:color="auto"/>
            </w:tcBorders>
          </w:tcPr>
          <w:p w14:paraId="2E34D0B4" w14:textId="0EB63430"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20 m²</w:t>
            </w:r>
          </w:p>
        </w:tc>
      </w:tr>
      <w:tr w:rsidR="00E7342F" w:rsidRPr="006E4BBF" w14:paraId="3F075C24"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57177DE8"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16.</w:t>
            </w:r>
          </w:p>
        </w:tc>
        <w:tc>
          <w:tcPr>
            <w:tcW w:w="6757" w:type="dxa"/>
            <w:tcBorders>
              <w:top w:val="single" w:sz="4" w:space="0" w:color="auto"/>
              <w:left w:val="single" w:sz="4" w:space="0" w:color="auto"/>
              <w:bottom w:val="single" w:sz="4" w:space="0" w:color="auto"/>
              <w:right w:val="single" w:sz="4" w:space="0" w:color="auto"/>
            </w:tcBorders>
            <w:hideMark/>
          </w:tcPr>
          <w:p w14:paraId="3B460D57"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Vienpusio metalinio kelio atitvaro įrengimas</w:t>
            </w:r>
          </w:p>
        </w:tc>
        <w:tc>
          <w:tcPr>
            <w:tcW w:w="1624" w:type="dxa"/>
            <w:tcBorders>
              <w:top w:val="single" w:sz="4" w:space="0" w:color="auto"/>
              <w:left w:val="single" w:sz="4" w:space="0" w:color="auto"/>
              <w:bottom w:val="single" w:sz="4" w:space="0" w:color="auto"/>
              <w:right w:val="single" w:sz="4" w:space="0" w:color="auto"/>
            </w:tcBorders>
          </w:tcPr>
          <w:p w14:paraId="097A9734" w14:textId="41A936B5"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440 m</w:t>
            </w:r>
          </w:p>
        </w:tc>
      </w:tr>
      <w:tr w:rsidR="00E7342F" w:rsidRPr="006E4BBF" w14:paraId="2A483718"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1866980A"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17.</w:t>
            </w:r>
          </w:p>
        </w:tc>
        <w:tc>
          <w:tcPr>
            <w:tcW w:w="6757" w:type="dxa"/>
            <w:tcBorders>
              <w:top w:val="single" w:sz="4" w:space="0" w:color="auto"/>
              <w:left w:val="single" w:sz="4" w:space="0" w:color="auto"/>
              <w:bottom w:val="single" w:sz="4" w:space="0" w:color="auto"/>
              <w:right w:val="single" w:sz="4" w:space="0" w:color="auto"/>
            </w:tcBorders>
            <w:hideMark/>
          </w:tcPr>
          <w:p w14:paraId="32E36BA2"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Signalinio  plastikinio  stulpelio įrengimas (A tipo)</w:t>
            </w:r>
          </w:p>
        </w:tc>
        <w:tc>
          <w:tcPr>
            <w:tcW w:w="1624" w:type="dxa"/>
            <w:tcBorders>
              <w:top w:val="single" w:sz="4" w:space="0" w:color="auto"/>
              <w:left w:val="single" w:sz="4" w:space="0" w:color="auto"/>
              <w:bottom w:val="single" w:sz="4" w:space="0" w:color="auto"/>
              <w:right w:val="single" w:sz="4" w:space="0" w:color="auto"/>
            </w:tcBorders>
          </w:tcPr>
          <w:p w14:paraId="59A501F0" w14:textId="2C3BB52F"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w w:val="105"/>
              </w:rPr>
              <w:t>100 vnt.</w:t>
            </w:r>
          </w:p>
        </w:tc>
      </w:tr>
      <w:tr w:rsidR="00E7342F" w:rsidRPr="006E4BBF" w14:paraId="3E2C7F23"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2F766491"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18.</w:t>
            </w:r>
          </w:p>
        </w:tc>
        <w:tc>
          <w:tcPr>
            <w:tcW w:w="6757" w:type="dxa"/>
            <w:tcBorders>
              <w:top w:val="single" w:sz="4" w:space="0" w:color="auto"/>
              <w:left w:val="single" w:sz="4" w:space="0" w:color="auto"/>
              <w:bottom w:val="single" w:sz="4" w:space="0" w:color="auto"/>
              <w:right w:val="single" w:sz="4" w:space="0" w:color="auto"/>
            </w:tcBorders>
            <w:hideMark/>
          </w:tcPr>
          <w:p w14:paraId="6BFCE823"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Signalinio  plastikinio  stulpelio demontavimas (A tipo)</w:t>
            </w:r>
          </w:p>
        </w:tc>
        <w:tc>
          <w:tcPr>
            <w:tcW w:w="1624" w:type="dxa"/>
            <w:tcBorders>
              <w:top w:val="single" w:sz="4" w:space="0" w:color="auto"/>
              <w:left w:val="single" w:sz="4" w:space="0" w:color="auto"/>
              <w:bottom w:val="single" w:sz="4" w:space="0" w:color="auto"/>
              <w:right w:val="single" w:sz="4" w:space="0" w:color="auto"/>
            </w:tcBorders>
          </w:tcPr>
          <w:p w14:paraId="60628245" w14:textId="401FCF8B"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5 vnt.</w:t>
            </w:r>
          </w:p>
        </w:tc>
      </w:tr>
      <w:tr w:rsidR="00E7342F" w:rsidRPr="006E4BBF" w14:paraId="503E13BB"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4C163509"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lastRenderedPageBreak/>
              <w:t>19.</w:t>
            </w:r>
          </w:p>
        </w:tc>
        <w:tc>
          <w:tcPr>
            <w:tcW w:w="6757" w:type="dxa"/>
            <w:tcBorders>
              <w:top w:val="single" w:sz="4" w:space="0" w:color="auto"/>
              <w:left w:val="single" w:sz="4" w:space="0" w:color="auto"/>
              <w:bottom w:val="single" w:sz="4" w:space="0" w:color="auto"/>
              <w:right w:val="single" w:sz="4" w:space="0" w:color="auto"/>
            </w:tcBorders>
            <w:hideMark/>
          </w:tcPr>
          <w:p w14:paraId="0AFD7383"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Lankstaus plastikinio stulpelio įrengimas (B tipo)</w:t>
            </w:r>
          </w:p>
        </w:tc>
        <w:tc>
          <w:tcPr>
            <w:tcW w:w="1624" w:type="dxa"/>
            <w:tcBorders>
              <w:top w:val="single" w:sz="4" w:space="0" w:color="auto"/>
              <w:left w:val="single" w:sz="4" w:space="0" w:color="auto"/>
              <w:bottom w:val="single" w:sz="4" w:space="0" w:color="auto"/>
              <w:right w:val="single" w:sz="4" w:space="0" w:color="auto"/>
            </w:tcBorders>
          </w:tcPr>
          <w:p w14:paraId="384528E1" w14:textId="39614FA9"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10 vnt.</w:t>
            </w:r>
          </w:p>
        </w:tc>
      </w:tr>
      <w:tr w:rsidR="00E7342F" w:rsidRPr="006E4BBF" w14:paraId="76D2FD9D"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7887DE86"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20.</w:t>
            </w:r>
          </w:p>
        </w:tc>
        <w:tc>
          <w:tcPr>
            <w:tcW w:w="6757" w:type="dxa"/>
            <w:tcBorders>
              <w:top w:val="single" w:sz="4" w:space="0" w:color="auto"/>
              <w:left w:val="single" w:sz="4" w:space="0" w:color="auto"/>
              <w:bottom w:val="single" w:sz="4" w:space="0" w:color="auto"/>
              <w:right w:val="single" w:sz="4" w:space="0" w:color="auto"/>
            </w:tcBorders>
            <w:hideMark/>
          </w:tcPr>
          <w:p w14:paraId="0F70A29C"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Lankstaus plastikinio stulpelio demontavimas (B tipo)</w:t>
            </w:r>
          </w:p>
        </w:tc>
        <w:tc>
          <w:tcPr>
            <w:tcW w:w="1624" w:type="dxa"/>
            <w:tcBorders>
              <w:top w:val="single" w:sz="4" w:space="0" w:color="auto"/>
              <w:left w:val="single" w:sz="4" w:space="0" w:color="auto"/>
              <w:bottom w:val="single" w:sz="4" w:space="0" w:color="auto"/>
              <w:right w:val="single" w:sz="4" w:space="0" w:color="auto"/>
            </w:tcBorders>
          </w:tcPr>
          <w:p w14:paraId="6F1AEBBF" w14:textId="769BC3A4"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4 vnt.</w:t>
            </w:r>
          </w:p>
        </w:tc>
      </w:tr>
      <w:tr w:rsidR="00E7342F" w:rsidRPr="006E4BBF" w14:paraId="6C190379"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17585A5C"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21.</w:t>
            </w:r>
          </w:p>
        </w:tc>
        <w:tc>
          <w:tcPr>
            <w:tcW w:w="6757" w:type="dxa"/>
            <w:tcBorders>
              <w:top w:val="single" w:sz="4" w:space="0" w:color="auto"/>
              <w:left w:val="single" w:sz="4" w:space="0" w:color="auto"/>
              <w:bottom w:val="single" w:sz="4" w:space="0" w:color="auto"/>
              <w:right w:val="single" w:sz="4" w:space="0" w:color="auto"/>
            </w:tcBorders>
            <w:hideMark/>
          </w:tcPr>
          <w:p w14:paraId="338F4BAC"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Sferinio veidrodžio montavimas (skersmuo 700 mm) prie vienstiebės metalinės atramos rankiniu būdu</w:t>
            </w:r>
          </w:p>
        </w:tc>
        <w:tc>
          <w:tcPr>
            <w:tcW w:w="1624" w:type="dxa"/>
            <w:tcBorders>
              <w:top w:val="single" w:sz="4" w:space="0" w:color="auto"/>
              <w:left w:val="single" w:sz="4" w:space="0" w:color="auto"/>
              <w:bottom w:val="single" w:sz="4" w:space="0" w:color="auto"/>
              <w:right w:val="single" w:sz="4" w:space="0" w:color="auto"/>
            </w:tcBorders>
          </w:tcPr>
          <w:p w14:paraId="1B56CD91" w14:textId="26709D38"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7 vnt.</w:t>
            </w:r>
          </w:p>
        </w:tc>
      </w:tr>
      <w:tr w:rsidR="00E7342F" w:rsidRPr="006E4BBF" w14:paraId="4F87B804"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16A723F5"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22.</w:t>
            </w:r>
          </w:p>
        </w:tc>
        <w:tc>
          <w:tcPr>
            <w:tcW w:w="6757" w:type="dxa"/>
            <w:tcBorders>
              <w:top w:val="single" w:sz="4" w:space="0" w:color="auto"/>
              <w:left w:val="single" w:sz="4" w:space="0" w:color="auto"/>
              <w:bottom w:val="single" w:sz="4" w:space="0" w:color="auto"/>
              <w:right w:val="single" w:sz="4" w:space="0" w:color="auto"/>
            </w:tcBorders>
            <w:hideMark/>
          </w:tcPr>
          <w:p w14:paraId="251B302B"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Sferinio veidrodžio demontavimas nuo vienstiebės metalinės atramos rankiniu būdu</w:t>
            </w:r>
          </w:p>
        </w:tc>
        <w:tc>
          <w:tcPr>
            <w:tcW w:w="1624" w:type="dxa"/>
            <w:tcBorders>
              <w:top w:val="single" w:sz="4" w:space="0" w:color="auto"/>
              <w:left w:val="single" w:sz="4" w:space="0" w:color="auto"/>
              <w:bottom w:val="single" w:sz="4" w:space="0" w:color="auto"/>
              <w:right w:val="single" w:sz="4" w:space="0" w:color="auto"/>
            </w:tcBorders>
          </w:tcPr>
          <w:p w14:paraId="1F13A403" w14:textId="095A410B"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3 vnt.</w:t>
            </w:r>
          </w:p>
        </w:tc>
      </w:tr>
      <w:tr w:rsidR="00E7342F" w:rsidRPr="006E4BBF" w14:paraId="7B775B87"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24AB62BF"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23.</w:t>
            </w:r>
          </w:p>
        </w:tc>
        <w:tc>
          <w:tcPr>
            <w:tcW w:w="6757" w:type="dxa"/>
            <w:tcBorders>
              <w:top w:val="single" w:sz="4" w:space="0" w:color="auto"/>
              <w:left w:val="single" w:sz="4" w:space="0" w:color="auto"/>
              <w:bottom w:val="single" w:sz="4" w:space="0" w:color="auto"/>
              <w:right w:val="single" w:sz="4" w:space="0" w:color="auto"/>
            </w:tcBorders>
            <w:hideMark/>
          </w:tcPr>
          <w:p w14:paraId="5DF80570"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Guminės saugumo salelės įrengimas</w:t>
            </w:r>
          </w:p>
        </w:tc>
        <w:tc>
          <w:tcPr>
            <w:tcW w:w="1624" w:type="dxa"/>
            <w:tcBorders>
              <w:top w:val="single" w:sz="4" w:space="0" w:color="auto"/>
              <w:left w:val="single" w:sz="4" w:space="0" w:color="auto"/>
              <w:bottom w:val="single" w:sz="4" w:space="0" w:color="auto"/>
              <w:right w:val="single" w:sz="4" w:space="0" w:color="auto"/>
            </w:tcBorders>
          </w:tcPr>
          <w:p w14:paraId="0EF5818B" w14:textId="06F58DB2"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12 m²</w:t>
            </w:r>
          </w:p>
        </w:tc>
      </w:tr>
      <w:tr w:rsidR="00E7342F" w:rsidRPr="006E4BBF" w14:paraId="26E3EC7E"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2CFF466D" w14:textId="6D957506"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24.</w:t>
            </w:r>
          </w:p>
        </w:tc>
        <w:tc>
          <w:tcPr>
            <w:tcW w:w="6757" w:type="dxa"/>
            <w:tcBorders>
              <w:top w:val="single" w:sz="4" w:space="0" w:color="auto"/>
              <w:left w:val="single" w:sz="4" w:space="0" w:color="auto"/>
              <w:bottom w:val="single" w:sz="4" w:space="0" w:color="auto"/>
              <w:right w:val="single" w:sz="4" w:space="0" w:color="auto"/>
            </w:tcBorders>
            <w:hideMark/>
          </w:tcPr>
          <w:p w14:paraId="583D8B27"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Guminės saugumo salelės demontavimas</w:t>
            </w:r>
          </w:p>
        </w:tc>
        <w:tc>
          <w:tcPr>
            <w:tcW w:w="1624" w:type="dxa"/>
            <w:tcBorders>
              <w:top w:val="single" w:sz="4" w:space="0" w:color="auto"/>
              <w:left w:val="single" w:sz="4" w:space="0" w:color="auto"/>
              <w:bottom w:val="single" w:sz="4" w:space="0" w:color="auto"/>
              <w:right w:val="single" w:sz="4" w:space="0" w:color="auto"/>
            </w:tcBorders>
          </w:tcPr>
          <w:p w14:paraId="4C1042EA" w14:textId="453C97F7"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6 m²</w:t>
            </w:r>
          </w:p>
        </w:tc>
      </w:tr>
      <w:tr w:rsidR="00E7342F" w:rsidRPr="006E4BBF" w14:paraId="152B4280"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10F45D51"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25.</w:t>
            </w:r>
          </w:p>
        </w:tc>
        <w:tc>
          <w:tcPr>
            <w:tcW w:w="6757" w:type="dxa"/>
            <w:tcBorders>
              <w:top w:val="single" w:sz="4" w:space="0" w:color="auto"/>
              <w:left w:val="single" w:sz="4" w:space="0" w:color="auto"/>
              <w:bottom w:val="single" w:sz="4" w:space="0" w:color="auto"/>
              <w:right w:val="single" w:sz="4" w:space="0" w:color="auto"/>
            </w:tcBorders>
            <w:hideMark/>
          </w:tcPr>
          <w:p w14:paraId="09ACA11B"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Pėsčiųjų apsauginio atitvaro (tvorelė)</w:t>
            </w:r>
            <w:r w:rsidRPr="006E4BBF">
              <w:rPr>
                <w:rFonts w:ascii="Times New Roman" w:hAnsi="Times New Roman" w:cs="Times New Roman"/>
                <w:b/>
                <w:bCs/>
              </w:rPr>
              <w:t xml:space="preserve"> (</w:t>
            </w:r>
            <w:r w:rsidRPr="006E4BBF">
              <w:rPr>
                <w:rFonts w:ascii="Times New Roman" w:hAnsi="Times New Roman" w:cs="Times New Roman"/>
              </w:rPr>
              <w:t>tarpiniai segmentai lankstomi iš 33,7 mm, statramsčiai gaminami iš 76 mm skersmens vamzdžių) įrengimas</w:t>
            </w:r>
          </w:p>
        </w:tc>
        <w:tc>
          <w:tcPr>
            <w:tcW w:w="1624" w:type="dxa"/>
            <w:tcBorders>
              <w:top w:val="single" w:sz="4" w:space="0" w:color="auto"/>
              <w:left w:val="single" w:sz="4" w:space="0" w:color="auto"/>
              <w:bottom w:val="single" w:sz="4" w:space="0" w:color="auto"/>
              <w:right w:val="single" w:sz="4" w:space="0" w:color="auto"/>
            </w:tcBorders>
          </w:tcPr>
          <w:p w14:paraId="3EAD3085" w14:textId="21894854" w:rsidR="00E7342F" w:rsidRPr="006E4BBF" w:rsidRDefault="00E7342F" w:rsidP="005013D5">
            <w:pPr>
              <w:ind w:firstLine="0"/>
              <w:rPr>
                <w:rFonts w:ascii="Times New Roman" w:hAnsi="Times New Roman" w:cs="Times New Roman"/>
                <w:lang w:val="en-US"/>
              </w:rPr>
            </w:pPr>
            <w:r w:rsidRPr="006E4BBF">
              <w:rPr>
                <w:rFonts w:ascii="Times New Roman" w:eastAsia="Calibri" w:hAnsi="Times New Roman" w:cs="Times New Roman"/>
              </w:rPr>
              <w:t>30 m</w:t>
            </w:r>
          </w:p>
        </w:tc>
      </w:tr>
      <w:tr w:rsidR="00E7342F" w:rsidRPr="006E4BBF" w14:paraId="37E9586D" w14:textId="77777777" w:rsidTr="00E7342F">
        <w:tc>
          <w:tcPr>
            <w:tcW w:w="1176" w:type="dxa"/>
            <w:tcBorders>
              <w:top w:val="single" w:sz="4" w:space="0" w:color="auto"/>
              <w:left w:val="single" w:sz="4" w:space="0" w:color="auto"/>
              <w:bottom w:val="single" w:sz="4" w:space="0" w:color="auto"/>
              <w:right w:val="single" w:sz="4" w:space="0" w:color="auto"/>
            </w:tcBorders>
            <w:hideMark/>
          </w:tcPr>
          <w:p w14:paraId="37A2D65B" w14:textId="77777777" w:rsidR="00E7342F" w:rsidRPr="006E4BBF" w:rsidRDefault="00E7342F" w:rsidP="005013D5">
            <w:pPr>
              <w:rPr>
                <w:rFonts w:ascii="Times New Roman" w:hAnsi="Times New Roman" w:cs="Times New Roman"/>
                <w:lang w:val="en-US"/>
              </w:rPr>
            </w:pPr>
            <w:r w:rsidRPr="006E4BBF">
              <w:rPr>
                <w:rFonts w:ascii="Times New Roman" w:hAnsi="Times New Roman" w:cs="Times New Roman"/>
                <w:lang w:val="en-US"/>
              </w:rPr>
              <w:t>26.</w:t>
            </w:r>
          </w:p>
        </w:tc>
        <w:tc>
          <w:tcPr>
            <w:tcW w:w="6757" w:type="dxa"/>
            <w:tcBorders>
              <w:top w:val="single" w:sz="4" w:space="0" w:color="auto"/>
              <w:left w:val="single" w:sz="4" w:space="0" w:color="auto"/>
              <w:bottom w:val="single" w:sz="4" w:space="0" w:color="auto"/>
              <w:right w:val="single" w:sz="4" w:space="0" w:color="auto"/>
            </w:tcBorders>
            <w:hideMark/>
          </w:tcPr>
          <w:p w14:paraId="7D064130" w14:textId="77777777" w:rsidR="00E7342F" w:rsidRPr="006E4BBF" w:rsidRDefault="00E7342F" w:rsidP="005013D5">
            <w:pPr>
              <w:ind w:firstLine="0"/>
              <w:rPr>
                <w:rFonts w:ascii="Times New Roman" w:hAnsi="Times New Roman" w:cs="Times New Roman"/>
              </w:rPr>
            </w:pPr>
            <w:r w:rsidRPr="006E4BBF">
              <w:rPr>
                <w:rFonts w:ascii="Times New Roman" w:hAnsi="Times New Roman" w:cs="Times New Roman"/>
              </w:rPr>
              <w:t>Eismo saugumo organizavimo schemos parengimas ir suderinimas</w:t>
            </w:r>
          </w:p>
        </w:tc>
        <w:tc>
          <w:tcPr>
            <w:tcW w:w="1624" w:type="dxa"/>
            <w:tcBorders>
              <w:top w:val="single" w:sz="4" w:space="0" w:color="auto"/>
              <w:left w:val="single" w:sz="4" w:space="0" w:color="auto"/>
              <w:bottom w:val="single" w:sz="4" w:space="0" w:color="auto"/>
              <w:right w:val="single" w:sz="4" w:space="0" w:color="auto"/>
            </w:tcBorders>
          </w:tcPr>
          <w:p w14:paraId="73FFD05C" w14:textId="72EA045B" w:rsidR="00E7342F" w:rsidRPr="00736816" w:rsidRDefault="00E7342F" w:rsidP="00736816">
            <w:pPr>
              <w:pStyle w:val="Sraopastraipa"/>
              <w:numPr>
                <w:ilvl w:val="0"/>
                <w:numId w:val="34"/>
              </w:numPr>
              <w:jc w:val="left"/>
              <w:rPr>
                <w:rFonts w:ascii="Times New Roman" w:hAnsi="Times New Roman" w:cs="Times New Roman"/>
                <w:lang w:val="en-US"/>
              </w:rPr>
            </w:pPr>
            <w:r w:rsidRPr="00736816">
              <w:rPr>
                <w:rFonts w:ascii="Times New Roman" w:eastAsia="Calibri" w:hAnsi="Times New Roman" w:cs="Times New Roman"/>
              </w:rPr>
              <w:t>vnt.</w:t>
            </w:r>
          </w:p>
        </w:tc>
      </w:tr>
    </w:tbl>
    <w:p w14:paraId="733BC53F" w14:textId="77777777" w:rsidR="00736816" w:rsidRDefault="00736816" w:rsidP="00736816">
      <w:pPr>
        <w:pStyle w:val="Bodytext2"/>
        <w:widowControl/>
        <w:numPr>
          <w:ilvl w:val="0"/>
          <w:numId w:val="24"/>
        </w:numPr>
        <w:shd w:val="clear" w:color="auto" w:fill="auto"/>
        <w:suppressAutoHyphens w:val="0"/>
        <w:spacing w:before="0" w:after="120" w:line="240" w:lineRule="auto"/>
        <w:ind w:left="0" w:firstLine="709"/>
        <w:textAlignment w:val="auto"/>
        <w:rPr>
          <w:rFonts w:ascii="Times New Roman" w:hAnsi="Times New Roman" w:cs="Times New Roman"/>
          <w:sz w:val="22"/>
          <w:szCs w:val="22"/>
        </w:rPr>
      </w:pPr>
      <w:r w:rsidRPr="00736816">
        <w:rPr>
          <w:rFonts w:ascii="Times New Roman" w:hAnsi="Times New Roman" w:cs="Times New Roman"/>
          <w:sz w:val="22"/>
          <w:szCs w:val="22"/>
        </w:rPr>
        <w:t>Sutartis įsigalioja, kai Šalys pasirašo Sutartį ir galioja iki visiško Sutarties sąlygų įvykdymo, arba sutarties nutraukimo.</w:t>
      </w:r>
    </w:p>
    <w:p w14:paraId="3E860637" w14:textId="6922B30C" w:rsidR="00736816" w:rsidRPr="00736816" w:rsidRDefault="00736816" w:rsidP="00736816">
      <w:pPr>
        <w:pStyle w:val="Bodytext2"/>
        <w:widowControl/>
        <w:numPr>
          <w:ilvl w:val="0"/>
          <w:numId w:val="24"/>
        </w:numPr>
        <w:shd w:val="clear" w:color="auto" w:fill="auto"/>
        <w:suppressAutoHyphens w:val="0"/>
        <w:spacing w:before="0" w:after="120" w:line="240" w:lineRule="auto"/>
        <w:ind w:left="0" w:firstLine="709"/>
        <w:textAlignment w:val="auto"/>
        <w:rPr>
          <w:rFonts w:ascii="Times New Roman" w:hAnsi="Times New Roman" w:cs="Times New Roman"/>
          <w:sz w:val="22"/>
          <w:szCs w:val="22"/>
        </w:rPr>
      </w:pPr>
      <w:r w:rsidRPr="00736816">
        <w:rPr>
          <w:rFonts w:ascii="Times New Roman" w:hAnsi="Times New Roman" w:cs="Times New Roman"/>
          <w:sz w:val="22"/>
          <w:szCs w:val="22"/>
        </w:rPr>
        <w:t>Darbai pradedami vykdyti nuo Sutarties įsigaliojimo dienos. Rangovas turi vykdyti Darbus ir užbaigti juos, laikydamasis Sutarties 6.3 punkte (Specialiųjų pirkimo sąlygų  6 priedas) nustatytų terminų.</w:t>
      </w:r>
    </w:p>
    <w:p w14:paraId="36A9496B" w14:textId="55E966B5" w:rsidR="00736816" w:rsidRPr="00416E61" w:rsidRDefault="00736816" w:rsidP="00736816">
      <w:pPr>
        <w:pStyle w:val="Sraopastraipa"/>
        <w:numPr>
          <w:ilvl w:val="0"/>
          <w:numId w:val="24"/>
        </w:numPr>
        <w:shd w:val="clear" w:color="auto" w:fill="FFFFFF"/>
        <w:tabs>
          <w:tab w:val="left" w:pos="426"/>
        </w:tabs>
        <w:spacing w:line="240" w:lineRule="auto"/>
        <w:ind w:left="0" w:firstLine="709"/>
        <w:rPr>
          <w:rFonts w:ascii="Times New Roman" w:hAnsi="Times New Roman" w:cs="Times New Roman"/>
          <w:color w:val="EE0000"/>
          <w:sz w:val="22"/>
          <w:szCs w:val="22"/>
        </w:rPr>
      </w:pPr>
      <w:r w:rsidRPr="00416E61">
        <w:rPr>
          <w:rFonts w:ascii="Times New Roman" w:hAnsi="Times New Roman" w:cs="Times New Roman"/>
          <w:color w:val="000000" w:themeColor="text1"/>
          <w:sz w:val="22"/>
          <w:szCs w:val="22"/>
        </w:rPr>
        <w:t xml:space="preserve">Galutinis Darbų atlikimo terminas – 36 mėn. nuo  Sutarties </w:t>
      </w:r>
      <w:r w:rsidR="00416E61">
        <w:rPr>
          <w:rFonts w:ascii="Times New Roman" w:hAnsi="Times New Roman" w:cs="Times New Roman"/>
          <w:color w:val="000000" w:themeColor="text1"/>
          <w:sz w:val="22"/>
          <w:szCs w:val="22"/>
        </w:rPr>
        <w:t xml:space="preserve">įsigaliojimo </w:t>
      </w:r>
      <w:r w:rsidRPr="00416E61">
        <w:rPr>
          <w:rFonts w:ascii="Times New Roman" w:hAnsi="Times New Roman" w:cs="Times New Roman"/>
          <w:color w:val="000000" w:themeColor="text1"/>
          <w:sz w:val="22"/>
          <w:szCs w:val="22"/>
        </w:rPr>
        <w:t xml:space="preserve">dienos, bet ne ilgiau nei bus atlikta darbų už 170 000,00 eurų su PVM. Einamaisiais metais ženklinimo ženklu „Apsaugok mane“  </w:t>
      </w:r>
      <w:r w:rsidR="007E6061">
        <w:rPr>
          <w:rFonts w:ascii="Times New Roman" w:hAnsi="Times New Roman"/>
          <w:color w:val="000000" w:themeColor="text1"/>
          <w:sz w:val="22"/>
          <w:szCs w:val="22"/>
        </w:rPr>
        <w:t xml:space="preserve">darbus baigti </w:t>
      </w:r>
      <w:r w:rsidRPr="00416E61">
        <w:rPr>
          <w:rFonts w:ascii="Times New Roman" w:hAnsi="Times New Roman" w:cs="Times New Roman"/>
          <w:color w:val="000000" w:themeColor="text1"/>
          <w:sz w:val="22"/>
          <w:szCs w:val="22"/>
        </w:rPr>
        <w:t xml:space="preserve">iki rugpjūčio 25 d. Darbų atlikimo terminas gali būti pratęstas vieną kartą 2 (dviem) mėnesiams dėl svarbių priežasčių, kurios negali priklausyti nuo tiekėjo (išskirtinai nepalankios gamtinės sąlygos, kitos aplinkybės, kurios nebuvo žinomos pirkimo vykdymo metu ir su kuriomis susidurtų bet kuris rangovas). Preliminari einamųjų metų Sutarčiai įgyvendinti skirtų lėšų suma – 55 000,00 Eur su PVM. </w:t>
      </w:r>
    </w:p>
    <w:p w14:paraId="321973C7" w14:textId="77777777" w:rsidR="00736816" w:rsidRPr="00416E61" w:rsidRDefault="00685F82" w:rsidP="00736816">
      <w:pPr>
        <w:pStyle w:val="Bodytext2"/>
        <w:widowControl/>
        <w:numPr>
          <w:ilvl w:val="0"/>
          <w:numId w:val="24"/>
        </w:numPr>
        <w:shd w:val="clear" w:color="auto" w:fill="auto"/>
        <w:suppressAutoHyphens w:val="0"/>
        <w:spacing w:before="0" w:after="120" w:line="240" w:lineRule="auto"/>
        <w:ind w:left="0" w:firstLine="709"/>
        <w:textAlignment w:val="auto"/>
        <w:rPr>
          <w:rFonts w:ascii="Times New Roman" w:hAnsi="Times New Roman" w:cs="Times New Roman"/>
          <w:sz w:val="22"/>
          <w:szCs w:val="22"/>
        </w:rPr>
      </w:pPr>
      <w:r w:rsidRPr="00416E61">
        <w:rPr>
          <w:rFonts w:ascii="Times New Roman" w:eastAsia="SimSun" w:hAnsi="Times New Roman" w:cs="Times New Roman"/>
          <w:kern w:val="1"/>
          <w:sz w:val="22"/>
          <w:szCs w:val="22"/>
          <w:lang w:eastAsia="hi-IN" w:bidi="hi-IN"/>
        </w:rPr>
        <w:t>Visos eismo saugumo priemonės privalo turėti gamintojo kokybės sertifikatus, CE</w:t>
      </w:r>
      <w:r w:rsidR="009D3627" w:rsidRPr="00416E61">
        <w:rPr>
          <w:rFonts w:ascii="Times New Roman" w:eastAsia="SimSun" w:hAnsi="Times New Roman" w:cs="Times New Roman"/>
          <w:kern w:val="1"/>
          <w:sz w:val="22"/>
          <w:szCs w:val="22"/>
          <w:lang w:eastAsia="hi-IN" w:bidi="hi-IN"/>
        </w:rPr>
        <w:t xml:space="preserve"> </w:t>
      </w:r>
      <w:r w:rsidRPr="00416E61">
        <w:rPr>
          <w:rFonts w:ascii="Times New Roman" w:hAnsi="Times New Roman" w:cs="Times New Roman"/>
          <w:sz w:val="22"/>
          <w:szCs w:val="22"/>
        </w:rPr>
        <w:t>ženklus, eksploatacinių savybių deklaracijas. Prekės turi būti naujos, neeksploatuotos, atsparios druskoms, naftos produktams bei nepalankiems orams, negali turėti išorinių mechaninių, korozijos ir kitų pažeidimų.</w:t>
      </w:r>
    </w:p>
    <w:p w14:paraId="254A5E1A" w14:textId="5ED53187" w:rsidR="009D3627" w:rsidRPr="00416E61" w:rsidRDefault="00685F82" w:rsidP="00736816">
      <w:pPr>
        <w:pStyle w:val="Bodytext2"/>
        <w:widowControl/>
        <w:numPr>
          <w:ilvl w:val="0"/>
          <w:numId w:val="24"/>
        </w:numPr>
        <w:shd w:val="clear" w:color="auto" w:fill="auto"/>
        <w:suppressAutoHyphens w:val="0"/>
        <w:spacing w:before="0" w:after="120" w:line="240" w:lineRule="auto"/>
        <w:ind w:left="0" w:firstLine="709"/>
        <w:textAlignment w:val="auto"/>
        <w:rPr>
          <w:rFonts w:ascii="Times New Roman" w:hAnsi="Times New Roman" w:cs="Times New Roman"/>
          <w:sz w:val="22"/>
          <w:szCs w:val="22"/>
        </w:rPr>
      </w:pPr>
      <w:r w:rsidRPr="00416E61">
        <w:rPr>
          <w:rFonts w:ascii="Times New Roman" w:hAnsi="Times New Roman" w:cs="Times New Roman"/>
          <w:sz w:val="22"/>
          <w:szCs w:val="22"/>
        </w:rPr>
        <w:t>Parengta Eismo saugumo organizavimo schema turi būti suderinta su seniūnijos, kurioje įrengiama eismo saugumo priemonė, seniūnu ir Statybos ir infrastruktūros skyriaus vedėju.</w:t>
      </w:r>
    </w:p>
    <w:p w14:paraId="3B2432B1" w14:textId="465C15A7" w:rsidR="009D3627" w:rsidRPr="00416E61" w:rsidRDefault="009D3627" w:rsidP="00736816">
      <w:pPr>
        <w:rPr>
          <w:rFonts w:ascii="Times New Roman" w:hAnsi="Times New Roman" w:cs="Times New Roman"/>
          <w:sz w:val="22"/>
          <w:szCs w:val="22"/>
        </w:rPr>
      </w:pPr>
      <w:r w:rsidRPr="00416E61">
        <w:rPr>
          <w:rFonts w:ascii="Times New Roman" w:hAnsi="Times New Roman" w:cs="Times New Roman"/>
          <w:sz w:val="22"/>
          <w:szCs w:val="22"/>
        </w:rPr>
        <w:t xml:space="preserve">8. </w:t>
      </w:r>
      <w:r w:rsidR="00685F82" w:rsidRPr="00416E61">
        <w:rPr>
          <w:rFonts w:ascii="Times New Roman" w:hAnsi="Times New Roman" w:cs="Times New Roman"/>
          <w:sz w:val="22"/>
          <w:szCs w:val="22"/>
        </w:rPr>
        <w:t xml:space="preserve">Tiekėjas </w:t>
      </w:r>
      <w:bookmarkStart w:id="23" w:name="_Hlk158644468"/>
      <w:r w:rsidR="00685F82" w:rsidRPr="00416E61">
        <w:rPr>
          <w:rFonts w:ascii="Times New Roman" w:hAnsi="Times New Roman" w:cs="Times New Roman"/>
          <w:sz w:val="22"/>
          <w:szCs w:val="22"/>
        </w:rPr>
        <w:t>Eismo saugumo organizavimo schemą turi parengti ir suderinti per 10 (dešimt) d. d. nuo  užsakymo pateikimo dienos.</w:t>
      </w:r>
      <w:bookmarkEnd w:id="23"/>
    </w:p>
    <w:p w14:paraId="77069056" w14:textId="54078BE7" w:rsidR="009D3627" w:rsidRPr="00416E61" w:rsidRDefault="009D3627" w:rsidP="00736816">
      <w:pPr>
        <w:rPr>
          <w:rFonts w:ascii="Times New Roman" w:hAnsi="Times New Roman" w:cs="Times New Roman"/>
          <w:sz w:val="22"/>
          <w:szCs w:val="22"/>
        </w:rPr>
      </w:pPr>
      <w:r w:rsidRPr="00416E61">
        <w:rPr>
          <w:rFonts w:ascii="Times New Roman" w:hAnsi="Times New Roman" w:cs="Times New Roman"/>
          <w:sz w:val="22"/>
          <w:szCs w:val="22"/>
        </w:rPr>
        <w:t xml:space="preserve">9. </w:t>
      </w:r>
      <w:r w:rsidR="00685F82" w:rsidRPr="00416E61">
        <w:rPr>
          <w:rFonts w:ascii="Times New Roman" w:hAnsi="Times New Roman" w:cs="Times New Roman"/>
          <w:sz w:val="22"/>
          <w:szCs w:val="22"/>
        </w:rPr>
        <w:t xml:space="preserve">Tiekėjas turi </w:t>
      </w:r>
      <w:bookmarkStart w:id="24" w:name="_Hlk158644597"/>
      <w:r w:rsidR="00685F82" w:rsidRPr="00416E61">
        <w:rPr>
          <w:rFonts w:ascii="Times New Roman" w:hAnsi="Times New Roman" w:cs="Times New Roman"/>
          <w:sz w:val="22"/>
          <w:szCs w:val="22"/>
        </w:rPr>
        <w:t>įrengti eismo saugumo priemones per 20 (dvidešimt) d. d. nuo Eismo saugumo organizavimo schemos  parengimo ir suderinimo dienos</w:t>
      </w:r>
      <w:bookmarkEnd w:id="24"/>
      <w:r w:rsidR="00685F82" w:rsidRPr="00416E61">
        <w:rPr>
          <w:rFonts w:ascii="Times New Roman" w:hAnsi="Times New Roman" w:cs="Times New Roman"/>
          <w:sz w:val="22"/>
          <w:szCs w:val="22"/>
        </w:rPr>
        <w:t>.</w:t>
      </w:r>
    </w:p>
    <w:p w14:paraId="140C67B9" w14:textId="6B832AE6" w:rsidR="00685F82" w:rsidRPr="00416E61" w:rsidRDefault="00685F82" w:rsidP="00736816">
      <w:pPr>
        <w:pStyle w:val="Sraopastraipa"/>
        <w:numPr>
          <w:ilvl w:val="0"/>
          <w:numId w:val="28"/>
        </w:numPr>
        <w:tabs>
          <w:tab w:val="left" w:pos="993"/>
        </w:tabs>
        <w:ind w:firstLine="349"/>
        <w:rPr>
          <w:rFonts w:ascii="Times New Roman" w:hAnsi="Times New Roman" w:cs="Times New Roman"/>
          <w:sz w:val="22"/>
          <w:szCs w:val="22"/>
        </w:rPr>
      </w:pPr>
      <w:r w:rsidRPr="00416E61">
        <w:rPr>
          <w:rFonts w:ascii="Times New Roman" w:hAnsi="Times New Roman" w:cs="Times New Roman"/>
          <w:sz w:val="22"/>
          <w:szCs w:val="22"/>
        </w:rPr>
        <w:t>Užsakymas įrengti eismo saugumo priemonę Tiekėjui gali būti pateikiamas telefonu, el. paštu.</w:t>
      </w:r>
    </w:p>
    <w:p w14:paraId="3AF3DF1A" w14:textId="77777777" w:rsidR="00685F82" w:rsidRPr="006E4BBF" w:rsidRDefault="00685F82" w:rsidP="00685F82">
      <w:pPr>
        <w:jc w:val="center"/>
        <w:rPr>
          <w:rFonts w:ascii="Times New Roman" w:hAnsi="Times New Roman" w:cs="Times New Roman"/>
          <w:sz w:val="22"/>
          <w:szCs w:val="22"/>
        </w:rPr>
      </w:pPr>
      <w:r w:rsidRPr="00416E61">
        <w:rPr>
          <w:rFonts w:ascii="Times New Roman" w:hAnsi="Times New Roman" w:cs="Times New Roman"/>
          <w:sz w:val="22"/>
          <w:szCs w:val="22"/>
        </w:rPr>
        <w:t>__________________</w:t>
      </w:r>
    </w:p>
    <w:p w14:paraId="69F7BF48" w14:textId="38C2B972" w:rsidR="00685F82" w:rsidRPr="006E4BBF" w:rsidRDefault="00685F82" w:rsidP="00685F82">
      <w:pPr>
        <w:spacing w:line="240" w:lineRule="auto"/>
        <w:rPr>
          <w:rFonts w:ascii="Times New Roman" w:hAnsi="Times New Roman" w:cs="Times New Roman"/>
          <w:sz w:val="22"/>
          <w:szCs w:val="22"/>
        </w:rPr>
      </w:pPr>
    </w:p>
    <w:p w14:paraId="36598888" w14:textId="77777777" w:rsidR="00685F82" w:rsidRDefault="00685F82" w:rsidP="00685F82">
      <w:pPr>
        <w:spacing w:line="240" w:lineRule="auto"/>
        <w:rPr>
          <w:rFonts w:ascii="Times New Roman" w:hAnsi="Times New Roman" w:cs="Times New Roman"/>
          <w:sz w:val="22"/>
          <w:szCs w:val="22"/>
        </w:rPr>
      </w:pPr>
    </w:p>
    <w:p w14:paraId="5A592DAD" w14:textId="77777777" w:rsidR="00E7342F" w:rsidRDefault="00E7342F" w:rsidP="00685F82">
      <w:pPr>
        <w:spacing w:line="240" w:lineRule="auto"/>
        <w:rPr>
          <w:rFonts w:ascii="Times New Roman" w:hAnsi="Times New Roman" w:cs="Times New Roman"/>
          <w:sz w:val="22"/>
          <w:szCs w:val="22"/>
        </w:rPr>
      </w:pPr>
    </w:p>
    <w:p w14:paraId="14DB3DB9" w14:textId="77777777" w:rsidR="00E7342F" w:rsidRDefault="00E7342F" w:rsidP="00685F82">
      <w:pPr>
        <w:spacing w:line="240" w:lineRule="auto"/>
        <w:rPr>
          <w:rFonts w:ascii="Times New Roman" w:hAnsi="Times New Roman" w:cs="Times New Roman"/>
          <w:sz w:val="22"/>
          <w:szCs w:val="22"/>
        </w:rPr>
      </w:pPr>
    </w:p>
    <w:p w14:paraId="37E4CDEE" w14:textId="77777777" w:rsidR="00E7342F" w:rsidRDefault="00E7342F" w:rsidP="00685F82">
      <w:pPr>
        <w:spacing w:line="240" w:lineRule="auto"/>
        <w:rPr>
          <w:rFonts w:ascii="Times New Roman" w:hAnsi="Times New Roman" w:cs="Times New Roman"/>
          <w:sz w:val="22"/>
          <w:szCs w:val="22"/>
        </w:rPr>
      </w:pPr>
    </w:p>
    <w:p w14:paraId="6CC4CD61" w14:textId="77777777" w:rsidR="00E7342F" w:rsidRDefault="00E7342F" w:rsidP="00685F82">
      <w:pPr>
        <w:spacing w:line="240" w:lineRule="auto"/>
        <w:rPr>
          <w:rFonts w:ascii="Times New Roman" w:hAnsi="Times New Roman" w:cs="Times New Roman"/>
          <w:sz w:val="22"/>
          <w:szCs w:val="22"/>
        </w:rPr>
      </w:pPr>
    </w:p>
    <w:p w14:paraId="2E52A662" w14:textId="77777777" w:rsidR="00E7342F" w:rsidRDefault="00E7342F" w:rsidP="00685F82">
      <w:pPr>
        <w:spacing w:line="240" w:lineRule="auto"/>
        <w:rPr>
          <w:rFonts w:ascii="Times New Roman" w:hAnsi="Times New Roman" w:cs="Times New Roman"/>
          <w:sz w:val="22"/>
          <w:szCs w:val="22"/>
        </w:rPr>
      </w:pPr>
    </w:p>
    <w:p w14:paraId="4765818B" w14:textId="77777777" w:rsidR="00E7342F" w:rsidRDefault="00E7342F" w:rsidP="00685F82">
      <w:pPr>
        <w:spacing w:line="240" w:lineRule="auto"/>
        <w:rPr>
          <w:rFonts w:ascii="Times New Roman" w:hAnsi="Times New Roman" w:cs="Times New Roman"/>
          <w:sz w:val="22"/>
          <w:szCs w:val="22"/>
        </w:rPr>
      </w:pPr>
    </w:p>
    <w:p w14:paraId="33139FAF" w14:textId="77777777" w:rsidR="00E7342F" w:rsidRDefault="00E7342F" w:rsidP="00685F82">
      <w:pPr>
        <w:spacing w:line="240" w:lineRule="auto"/>
        <w:rPr>
          <w:rFonts w:ascii="Times New Roman" w:hAnsi="Times New Roman" w:cs="Times New Roman"/>
          <w:sz w:val="22"/>
          <w:szCs w:val="22"/>
        </w:rPr>
      </w:pPr>
    </w:p>
    <w:p w14:paraId="7B8FA1D3" w14:textId="77777777" w:rsidR="00E7342F" w:rsidRDefault="00E7342F" w:rsidP="00685F82">
      <w:pPr>
        <w:spacing w:line="240" w:lineRule="auto"/>
        <w:rPr>
          <w:rFonts w:ascii="Times New Roman" w:hAnsi="Times New Roman" w:cs="Times New Roman"/>
          <w:sz w:val="22"/>
          <w:szCs w:val="22"/>
        </w:rPr>
      </w:pPr>
    </w:p>
    <w:p w14:paraId="46655323" w14:textId="77777777" w:rsidR="00E7342F" w:rsidRDefault="00E7342F" w:rsidP="00685F82">
      <w:pPr>
        <w:spacing w:line="240" w:lineRule="auto"/>
        <w:rPr>
          <w:rFonts w:ascii="Times New Roman" w:hAnsi="Times New Roman" w:cs="Times New Roman"/>
          <w:sz w:val="22"/>
          <w:szCs w:val="22"/>
        </w:rPr>
      </w:pPr>
    </w:p>
    <w:p w14:paraId="1F9BAD76" w14:textId="77777777" w:rsidR="00E7342F" w:rsidRDefault="00E7342F" w:rsidP="00685F82">
      <w:pPr>
        <w:spacing w:line="240" w:lineRule="auto"/>
        <w:rPr>
          <w:rFonts w:ascii="Times New Roman" w:hAnsi="Times New Roman" w:cs="Times New Roman"/>
          <w:sz w:val="22"/>
          <w:szCs w:val="22"/>
        </w:rPr>
      </w:pPr>
    </w:p>
    <w:p w14:paraId="4C38BE68" w14:textId="77777777" w:rsidR="00E7342F" w:rsidRDefault="00E7342F" w:rsidP="00685F82">
      <w:pPr>
        <w:spacing w:line="240" w:lineRule="auto"/>
        <w:rPr>
          <w:rFonts w:ascii="Times New Roman" w:hAnsi="Times New Roman" w:cs="Times New Roman"/>
          <w:sz w:val="22"/>
          <w:szCs w:val="22"/>
        </w:rPr>
      </w:pPr>
    </w:p>
    <w:p w14:paraId="2ADD50E9" w14:textId="77777777" w:rsidR="00E7342F" w:rsidRPr="006E4BBF" w:rsidRDefault="00E7342F" w:rsidP="00685F82">
      <w:pPr>
        <w:spacing w:line="240" w:lineRule="auto"/>
        <w:rPr>
          <w:rFonts w:ascii="Times New Roman" w:hAnsi="Times New Roman" w:cs="Times New Roman"/>
          <w:sz w:val="22"/>
          <w:szCs w:val="22"/>
        </w:rPr>
      </w:pPr>
    </w:p>
    <w:p w14:paraId="128E8A49" w14:textId="77777777" w:rsidR="00685F82" w:rsidRPr="006E4BBF" w:rsidRDefault="00685F82" w:rsidP="00CC2952">
      <w:pPr>
        <w:spacing w:line="240" w:lineRule="auto"/>
        <w:jc w:val="right"/>
        <w:rPr>
          <w:rFonts w:ascii="Times New Roman" w:hAnsi="Times New Roman" w:cs="Times New Roman"/>
          <w:sz w:val="22"/>
          <w:szCs w:val="22"/>
        </w:rPr>
      </w:pPr>
    </w:p>
    <w:p w14:paraId="1F9CDEA4" w14:textId="43E26746" w:rsidR="00CC2952" w:rsidRPr="006E4BBF" w:rsidRDefault="00CC2952" w:rsidP="00CC2952">
      <w:pPr>
        <w:spacing w:line="240" w:lineRule="auto"/>
        <w:jc w:val="right"/>
        <w:rPr>
          <w:rFonts w:ascii="Times New Roman" w:hAnsi="Times New Roman" w:cs="Times New Roman"/>
        </w:rPr>
      </w:pPr>
      <w:r w:rsidRPr="006E4BBF">
        <w:rPr>
          <w:rFonts w:ascii="Times New Roman" w:hAnsi="Times New Roman" w:cs="Times New Roman"/>
        </w:rPr>
        <w:lastRenderedPageBreak/>
        <w:t xml:space="preserve">Pirkimo sąlygų </w:t>
      </w:r>
      <w:r w:rsidR="00B94CC0" w:rsidRPr="006E4BBF">
        <w:rPr>
          <w:rFonts w:ascii="Times New Roman" w:hAnsi="Times New Roman" w:cs="Times New Roman"/>
        </w:rPr>
        <w:t>3</w:t>
      </w:r>
      <w:r w:rsidRPr="006E4BBF">
        <w:rPr>
          <w:rFonts w:ascii="Times New Roman" w:hAnsi="Times New Roman" w:cs="Times New Roman"/>
        </w:rPr>
        <w:t xml:space="preserve"> priedas „Tiekėjų kvalifikacijos reikalavimai ir</w:t>
      </w:r>
    </w:p>
    <w:p w14:paraId="601606FA" w14:textId="77777777" w:rsidR="00CC2952" w:rsidRPr="006E4BBF" w:rsidRDefault="00CC2952" w:rsidP="00CC2952">
      <w:pPr>
        <w:spacing w:line="240" w:lineRule="auto"/>
        <w:jc w:val="right"/>
        <w:rPr>
          <w:rFonts w:ascii="Times New Roman" w:hAnsi="Times New Roman" w:cs="Times New Roman"/>
        </w:rPr>
      </w:pPr>
      <w:r w:rsidRPr="006E4BBF">
        <w:rPr>
          <w:rFonts w:ascii="Times New Roman" w:hAnsi="Times New Roman" w:cs="Times New Roman"/>
        </w:rPr>
        <w:t xml:space="preserve"> reikalaujami aplinkos apsaugos vadybos sistemų standartai“</w:t>
      </w:r>
    </w:p>
    <w:p w14:paraId="48169703" w14:textId="77777777" w:rsidR="00CC2952" w:rsidRPr="006E4BBF" w:rsidRDefault="00CC2952" w:rsidP="00CC2952">
      <w:pPr>
        <w:spacing w:after="240"/>
        <w:rPr>
          <w:rFonts w:ascii="Times New Roman" w:hAnsi="Times New Roman" w:cs="Times New Roman"/>
          <w:smallCaps/>
          <w:color w:val="404040"/>
          <w:sz w:val="28"/>
          <w:szCs w:val="28"/>
        </w:rPr>
      </w:pPr>
    </w:p>
    <w:p w14:paraId="5D27F19B" w14:textId="77777777" w:rsidR="00B94CC0" w:rsidRPr="006E4BBF" w:rsidRDefault="00B94CC0" w:rsidP="00B94CC0">
      <w:pPr>
        <w:pStyle w:val="Sraopastraipa"/>
        <w:tabs>
          <w:tab w:val="left" w:pos="568"/>
        </w:tabs>
        <w:spacing w:line="276" w:lineRule="auto"/>
        <w:ind w:left="568" w:firstLine="0"/>
        <w:jc w:val="center"/>
        <w:rPr>
          <w:rFonts w:ascii="Times New Roman" w:eastAsiaTheme="minorHAnsi" w:hAnsi="Times New Roman" w:cs="Times New Roman"/>
          <w:b/>
          <w:bCs/>
        </w:rPr>
      </w:pPr>
      <w:r w:rsidRPr="006E4BBF">
        <w:rPr>
          <w:rFonts w:ascii="Times New Roman" w:eastAsiaTheme="minorHAnsi" w:hAnsi="Times New Roman" w:cs="Times New Roman"/>
          <w:b/>
          <w:bCs/>
        </w:rPr>
        <w:t xml:space="preserve">Tiekėjų kvalifikacijos reikalavimai </w:t>
      </w:r>
    </w:p>
    <w:p w14:paraId="423E22AD" w14:textId="77777777" w:rsidR="00B94CC0" w:rsidRPr="006E4BBF" w:rsidRDefault="00B94CC0" w:rsidP="00B94CC0">
      <w:pPr>
        <w:ind w:firstLine="709"/>
        <w:rPr>
          <w:rFonts w:ascii="Times New Roman" w:hAnsi="Times New Roman" w:cs="Times New Roman"/>
        </w:rPr>
      </w:pPr>
      <w:r w:rsidRPr="006E4BBF">
        <w:rPr>
          <w:rFonts w:ascii="Times New Roman" w:hAnsi="Times New Roman" w:cs="Times New Roman"/>
        </w:rPr>
        <w:t>Tiekėjams nenustatomi kvalifikacijos reikalavimai ir reikalavimai dėl kokybės vadybos sistemos standartų laikymosi. Tiekėjas, teikdamas pasiūlymą, įsipareigoja, kad sutartį vykdys tik teisę verstis atitinkama veikla turintys asmenys.</w:t>
      </w:r>
    </w:p>
    <w:p w14:paraId="7872BDE4" w14:textId="77777777" w:rsidR="00B94CC0" w:rsidRPr="006E4BBF" w:rsidRDefault="00B94CC0" w:rsidP="00B94CC0">
      <w:pPr>
        <w:tabs>
          <w:tab w:val="left" w:pos="720"/>
        </w:tabs>
        <w:ind w:firstLine="567"/>
        <w:jc w:val="center"/>
        <w:rPr>
          <w:rFonts w:ascii="Times New Roman" w:eastAsia="Calibri" w:hAnsi="Times New Roman" w:cs="Times New Roman"/>
          <w:b/>
          <w:bCs/>
          <w:lang w:eastAsia="en-US"/>
        </w:rPr>
      </w:pPr>
      <w:r w:rsidRPr="006E4BBF">
        <w:rPr>
          <w:rFonts w:ascii="Times New Roman" w:eastAsia="Calibri" w:hAnsi="Times New Roman" w:cs="Times New Roman"/>
          <w:b/>
          <w:bCs/>
          <w:lang w:eastAsia="en-US"/>
        </w:rPr>
        <w:t xml:space="preserve">Tiekėjams keliami aplinkos apsaugos vadybos sistemos standartų reikalavimai </w:t>
      </w:r>
    </w:p>
    <w:p w14:paraId="64EBDB72" w14:textId="77777777" w:rsidR="00B94CC0" w:rsidRPr="006E4BBF" w:rsidRDefault="00B94CC0" w:rsidP="00B94CC0">
      <w:pPr>
        <w:rPr>
          <w:rFonts w:ascii="Times New Roman" w:eastAsia="Arial" w:hAnsi="Times New Roman" w:cs="Times New Roman"/>
        </w:rPr>
      </w:pPr>
      <w:r w:rsidRPr="006E4BBF">
        <w:rPr>
          <w:rFonts w:ascii="Times New Roman" w:eastAsia="Arial" w:hAnsi="Times New Roman" w:cs="Times New Roman"/>
        </w:rPr>
        <w:t xml:space="preserve">Tiekėjai turi atitikti šiame priede nustatytus reikalavimus dėl aplinkos apsaugos vadybos sistemos standartų laikymosi. </w:t>
      </w:r>
    </w:p>
    <w:p w14:paraId="474E9BED" w14:textId="77777777" w:rsidR="00B94CC0" w:rsidRPr="006E4BBF" w:rsidRDefault="00B94CC0" w:rsidP="00B94CC0">
      <w:pPr>
        <w:tabs>
          <w:tab w:val="left" w:pos="568"/>
        </w:tabs>
        <w:spacing w:line="276" w:lineRule="auto"/>
        <w:rPr>
          <w:rFonts w:ascii="Times New Roman" w:eastAsiaTheme="minorHAnsi" w:hAnsi="Times New Roman" w:cs="Times New Roman"/>
          <w:lang w:eastAsia="en-US"/>
        </w:rPr>
      </w:pPr>
    </w:p>
    <w:tbl>
      <w:tblPr>
        <w:tblStyle w:val="TableGrid3"/>
        <w:tblpPr w:leftFromText="180" w:rightFromText="180" w:vertAnchor="text" w:tblpY="1"/>
        <w:tblOverlap w:val="never"/>
        <w:tblW w:w="5000" w:type="pct"/>
        <w:tblLook w:val="04A0" w:firstRow="1" w:lastRow="0" w:firstColumn="1" w:lastColumn="0" w:noHBand="0" w:noVBand="1"/>
      </w:tblPr>
      <w:tblGrid>
        <w:gridCol w:w="1229"/>
        <w:gridCol w:w="2564"/>
        <w:gridCol w:w="3985"/>
        <w:gridCol w:w="2184"/>
      </w:tblGrid>
      <w:tr w:rsidR="00B94CC0" w:rsidRPr="006E4BBF" w14:paraId="30F069C2" w14:textId="77777777" w:rsidTr="003455BE">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C0A213" w14:textId="77777777" w:rsidR="00B94CC0" w:rsidRPr="006E4BBF" w:rsidRDefault="00B94CC0" w:rsidP="003455BE">
            <w:pPr>
              <w:spacing w:before="60" w:after="60" w:line="256" w:lineRule="auto"/>
              <w:ind w:firstLine="0"/>
              <w:rPr>
                <w:b/>
                <w:bCs/>
              </w:rPr>
            </w:pPr>
            <w:r w:rsidRPr="006E4BBF">
              <w:rPr>
                <w:rFonts w:eastAsiaTheme="minorHAnsi"/>
                <w:b/>
                <w:bCs/>
              </w:rPr>
              <w:t>Eil. Nr.</w:t>
            </w:r>
          </w:p>
        </w:tc>
        <w:tc>
          <w:tcPr>
            <w:tcW w:w="13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16779C" w14:textId="77777777" w:rsidR="00B94CC0" w:rsidRPr="006E4BBF" w:rsidRDefault="00B94CC0" w:rsidP="003455BE">
            <w:pPr>
              <w:spacing w:before="60" w:after="60" w:line="256" w:lineRule="auto"/>
              <w:ind w:firstLine="0"/>
              <w:rPr>
                <w:rFonts w:eastAsiaTheme="minorHAnsi"/>
                <w:b/>
                <w:bCs/>
              </w:rPr>
            </w:pPr>
            <w:r w:rsidRPr="006E4BBF">
              <w:rPr>
                <w:b/>
                <w:bCs/>
              </w:rPr>
              <w:t xml:space="preserve">Reikalavimas </w:t>
            </w:r>
            <w:r w:rsidRPr="006E4BBF">
              <w:rPr>
                <w:rFonts w:eastAsiaTheme="minorHAnsi"/>
                <w:b/>
                <w:bCs/>
                <w:lang w:eastAsia="en-US"/>
              </w:rPr>
              <w:t xml:space="preserve">dėl </w:t>
            </w:r>
            <w:r w:rsidRPr="006E4BBF">
              <w:rPr>
                <w:rFonts w:eastAsia="Calibri"/>
                <w:b/>
                <w:bCs/>
                <w:iCs/>
                <w:lang w:eastAsia="en-US"/>
              </w:rPr>
              <w:t>aplinkos apsaugos vadybos sistemos standartų</w:t>
            </w:r>
            <w:r w:rsidRPr="006E4BBF">
              <w:rPr>
                <w:rFonts w:eastAsiaTheme="minorHAnsi"/>
                <w:b/>
                <w:bCs/>
                <w:lang w:eastAsia="en-US"/>
              </w:rPr>
              <w:t xml:space="preserve"> laikymosi</w:t>
            </w:r>
          </w:p>
        </w:tc>
        <w:tc>
          <w:tcPr>
            <w:tcW w:w="20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F78B2A" w14:textId="77777777" w:rsidR="00B94CC0" w:rsidRPr="006E4BBF" w:rsidRDefault="00B94CC0" w:rsidP="003455BE">
            <w:pPr>
              <w:autoSpaceDE w:val="0"/>
              <w:autoSpaceDN w:val="0"/>
              <w:adjustRightInd w:val="0"/>
              <w:ind w:firstLine="0"/>
              <w:rPr>
                <w:b/>
                <w:bCs/>
              </w:rPr>
            </w:pPr>
            <w:r w:rsidRPr="006E4BBF">
              <w:rPr>
                <w:b/>
                <w:bCs/>
              </w:rPr>
              <w:t>Atitiktį reikalavimui įrodantys dokumentai</w:t>
            </w:r>
          </w:p>
        </w:tc>
        <w:tc>
          <w:tcPr>
            <w:tcW w:w="116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DA2AEE3" w14:textId="77777777" w:rsidR="00B94CC0" w:rsidRPr="006E4BBF" w:rsidRDefault="00B94CC0" w:rsidP="003455BE">
            <w:pPr>
              <w:autoSpaceDE w:val="0"/>
              <w:autoSpaceDN w:val="0"/>
              <w:adjustRightInd w:val="0"/>
              <w:ind w:firstLine="0"/>
              <w:rPr>
                <w:b/>
                <w:bCs/>
              </w:rPr>
            </w:pPr>
            <w:r w:rsidRPr="006E4BBF">
              <w:rPr>
                <w:b/>
                <w:bCs/>
              </w:rPr>
              <w:t>Subjektas, kuris turi atitikti reikalavimą</w:t>
            </w:r>
          </w:p>
          <w:p w14:paraId="551C1221" w14:textId="77777777" w:rsidR="00B94CC0" w:rsidRPr="006E4BBF" w:rsidRDefault="00B94CC0" w:rsidP="003455BE">
            <w:pPr>
              <w:autoSpaceDE w:val="0"/>
              <w:autoSpaceDN w:val="0"/>
              <w:adjustRightInd w:val="0"/>
              <w:rPr>
                <w:b/>
                <w:bCs/>
              </w:rPr>
            </w:pPr>
          </w:p>
        </w:tc>
      </w:tr>
      <w:tr w:rsidR="00B94CC0" w:rsidRPr="006E4BBF" w14:paraId="28F3DEAE" w14:textId="77777777" w:rsidTr="003455BE">
        <w:tc>
          <w:tcPr>
            <w:tcW w:w="425" w:type="pct"/>
            <w:tcBorders>
              <w:top w:val="single" w:sz="4" w:space="0" w:color="000000"/>
              <w:left w:val="single" w:sz="4" w:space="0" w:color="000000"/>
              <w:bottom w:val="single" w:sz="4" w:space="0" w:color="000000"/>
              <w:right w:val="single" w:sz="4" w:space="0" w:color="000000"/>
            </w:tcBorders>
          </w:tcPr>
          <w:p w14:paraId="1216154A" w14:textId="77777777" w:rsidR="00B94CC0" w:rsidRPr="006E4BBF" w:rsidRDefault="00B94CC0" w:rsidP="003455BE">
            <w:pPr>
              <w:spacing w:before="60" w:after="60" w:line="256" w:lineRule="auto"/>
              <w:rPr>
                <w:rFonts w:eastAsiaTheme="minorHAnsi"/>
                <w:b/>
                <w:bCs/>
              </w:rPr>
            </w:pPr>
            <w:r w:rsidRPr="006E4BBF">
              <w:rPr>
                <w:rFonts w:eastAsiaTheme="minorHAnsi"/>
                <w:b/>
                <w:bCs/>
              </w:rPr>
              <w:t>1.</w:t>
            </w:r>
          </w:p>
        </w:tc>
        <w:tc>
          <w:tcPr>
            <w:tcW w:w="4575" w:type="pct"/>
            <w:gridSpan w:val="3"/>
            <w:tcBorders>
              <w:top w:val="single" w:sz="4" w:space="0" w:color="000000"/>
              <w:left w:val="single" w:sz="4" w:space="0" w:color="000000"/>
              <w:bottom w:val="single" w:sz="4" w:space="0" w:color="000000"/>
              <w:right w:val="single" w:sz="4" w:space="0" w:color="000000"/>
            </w:tcBorders>
          </w:tcPr>
          <w:p w14:paraId="743B7B3E" w14:textId="77777777" w:rsidR="00B94CC0" w:rsidRPr="006E4BBF" w:rsidRDefault="00B94CC0" w:rsidP="003455BE">
            <w:pPr>
              <w:autoSpaceDE w:val="0"/>
              <w:autoSpaceDN w:val="0"/>
              <w:adjustRightInd w:val="0"/>
              <w:rPr>
                <w:b/>
                <w:bCs/>
              </w:rPr>
            </w:pPr>
            <w:r w:rsidRPr="006E4BBF">
              <w:rPr>
                <w:b/>
                <w:bCs/>
              </w:rPr>
              <w:t>Aplinkos apsaugos vadybos sistemos taikymas</w:t>
            </w:r>
          </w:p>
        </w:tc>
      </w:tr>
      <w:tr w:rsidR="00B94CC0" w:rsidRPr="006E4BBF" w14:paraId="6C34971E" w14:textId="77777777" w:rsidTr="003455BE">
        <w:trPr>
          <w:trHeight w:val="2724"/>
        </w:trPr>
        <w:tc>
          <w:tcPr>
            <w:tcW w:w="425" w:type="pct"/>
            <w:tcBorders>
              <w:top w:val="single" w:sz="4" w:space="0" w:color="000000"/>
              <w:left w:val="single" w:sz="4" w:space="0" w:color="000000"/>
              <w:bottom w:val="single" w:sz="4" w:space="0" w:color="000000"/>
              <w:right w:val="single" w:sz="4" w:space="0" w:color="000000"/>
            </w:tcBorders>
          </w:tcPr>
          <w:p w14:paraId="2EB27514" w14:textId="77777777" w:rsidR="00B94CC0" w:rsidRPr="006E4BBF" w:rsidRDefault="00B94CC0" w:rsidP="003455BE">
            <w:pPr>
              <w:spacing w:before="60" w:after="60" w:line="256" w:lineRule="auto"/>
              <w:rPr>
                <w:rFonts w:eastAsiaTheme="minorHAnsi"/>
              </w:rPr>
            </w:pPr>
            <w:r w:rsidRPr="006E4BBF">
              <w:rPr>
                <w:rFonts w:eastAsiaTheme="minorHAnsi"/>
              </w:rPr>
              <w:t>1.1.</w:t>
            </w:r>
          </w:p>
        </w:tc>
        <w:tc>
          <w:tcPr>
            <w:tcW w:w="1351" w:type="pct"/>
            <w:tcBorders>
              <w:top w:val="single" w:sz="4" w:space="0" w:color="000000"/>
              <w:left w:val="single" w:sz="4" w:space="0" w:color="000000"/>
              <w:bottom w:val="single" w:sz="4" w:space="0" w:color="000000"/>
              <w:right w:val="single" w:sz="4" w:space="0" w:color="000000"/>
            </w:tcBorders>
          </w:tcPr>
          <w:p w14:paraId="0F425F21" w14:textId="77777777" w:rsidR="00B94CC0" w:rsidRPr="006E4BBF" w:rsidRDefault="00B94CC0" w:rsidP="003455BE">
            <w:pPr>
              <w:autoSpaceDE w:val="0"/>
              <w:autoSpaceDN w:val="0"/>
              <w:adjustRightInd w:val="0"/>
              <w:ind w:firstLine="0"/>
              <w:rPr>
                <w:rFonts w:eastAsiaTheme="minorHAnsi"/>
                <w:lang w:eastAsia="en-US"/>
              </w:rPr>
            </w:pPr>
            <w:r w:rsidRPr="006E4BBF">
              <w:rPr>
                <w:rFonts w:eastAsiaTheme="minorHAnsi"/>
                <w:lang w:eastAsia="en-US"/>
              </w:rPr>
              <w:t xml:space="preserve">Tiekėjas eismo saugumo priemonių priežiūros, remonto, įrengimo keliuose (gatvėse) darbams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w:t>
            </w:r>
            <w:r w:rsidRPr="006E4BBF">
              <w:rPr>
                <w:rFonts w:eastAsiaTheme="minorHAnsi"/>
                <w:lang w:eastAsia="en-US"/>
              </w:rPr>
              <w:lastRenderedPageBreak/>
              <w:t>Europos arba tarptautiniais standartais, kuriuos yra patvirtinusios sertifikavimo įstaigos, atitinkančios Europos Sąjungos teisės aktus arba atitinkamus Europos ar tarptautinius sertifikavimo standartus.</w:t>
            </w:r>
          </w:p>
        </w:tc>
        <w:tc>
          <w:tcPr>
            <w:tcW w:w="2064" w:type="pct"/>
            <w:tcBorders>
              <w:top w:val="single" w:sz="4" w:space="0" w:color="000000"/>
              <w:left w:val="single" w:sz="4" w:space="0" w:color="000000"/>
              <w:bottom w:val="single" w:sz="4" w:space="0" w:color="000000"/>
              <w:right w:val="single" w:sz="4" w:space="0" w:color="000000"/>
            </w:tcBorders>
          </w:tcPr>
          <w:p w14:paraId="004826D2" w14:textId="77777777" w:rsidR="00B94CC0" w:rsidRPr="006E4BBF" w:rsidRDefault="00B94CC0" w:rsidP="003455BE">
            <w:pPr>
              <w:autoSpaceDE w:val="0"/>
              <w:autoSpaceDN w:val="0"/>
              <w:adjustRightInd w:val="0"/>
              <w:ind w:firstLine="0"/>
              <w:rPr>
                <w:rFonts w:eastAsiaTheme="minorHAnsi"/>
                <w:lang w:eastAsia="en-US"/>
              </w:rPr>
            </w:pPr>
            <w:r w:rsidRPr="006E4BBF">
              <w:rPr>
                <w:rFonts w:eastAsiaTheme="minorHAnsi"/>
                <w:lang w:eastAsia="en-US"/>
              </w:rPr>
              <w:lastRenderedPageBreak/>
              <w:t>Nepriklausomos įstaigos išduoto galiojančio sertifikato, patvirtinančio, kad tiekėjas laikosi reikalaujamos aplinkos apsaugos vadybos sistemos standartų, skaitmeninė kopija.</w:t>
            </w:r>
          </w:p>
          <w:p w14:paraId="6B05F1BF" w14:textId="77777777" w:rsidR="00B94CC0" w:rsidRPr="006E4BBF" w:rsidRDefault="00B94CC0" w:rsidP="003455BE">
            <w:pPr>
              <w:autoSpaceDE w:val="0"/>
              <w:autoSpaceDN w:val="0"/>
              <w:adjustRightInd w:val="0"/>
              <w:rPr>
                <w:rFonts w:eastAsiaTheme="minorHAnsi"/>
                <w:lang w:eastAsia="en-US"/>
              </w:rPr>
            </w:pPr>
          </w:p>
          <w:p w14:paraId="5E1813B6" w14:textId="77777777" w:rsidR="00B94CC0" w:rsidRPr="006E4BBF" w:rsidRDefault="00B94CC0" w:rsidP="003455BE">
            <w:pPr>
              <w:autoSpaceDE w:val="0"/>
              <w:autoSpaceDN w:val="0"/>
              <w:adjustRightInd w:val="0"/>
              <w:ind w:firstLine="0"/>
              <w:rPr>
                <w:rFonts w:eastAsiaTheme="minorHAnsi"/>
                <w:lang w:eastAsia="en-US"/>
              </w:rPr>
            </w:pPr>
            <w:r w:rsidRPr="006E4BBF">
              <w:rPr>
                <w:rFonts w:eastAsiaTheme="minorHAnsi"/>
                <w:lang w:eastAsia="en-US"/>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CB927EC" w14:textId="77777777" w:rsidR="00B94CC0" w:rsidRPr="006E4BBF" w:rsidRDefault="00B94CC0" w:rsidP="003455BE">
            <w:pPr>
              <w:autoSpaceDE w:val="0"/>
              <w:autoSpaceDN w:val="0"/>
              <w:adjustRightInd w:val="0"/>
              <w:rPr>
                <w:rFonts w:eastAsiaTheme="minorHAnsi"/>
                <w:lang w:eastAsia="en-US"/>
              </w:rPr>
            </w:pPr>
          </w:p>
          <w:p w14:paraId="463D7DC6" w14:textId="77777777" w:rsidR="00B94CC0" w:rsidRPr="006E4BBF" w:rsidRDefault="00B94CC0" w:rsidP="003455BE">
            <w:pPr>
              <w:autoSpaceDE w:val="0"/>
              <w:autoSpaceDN w:val="0"/>
              <w:adjustRightInd w:val="0"/>
              <w:ind w:firstLine="0"/>
              <w:rPr>
                <w:rFonts w:eastAsiaTheme="minorHAnsi"/>
                <w:lang w:eastAsia="en-US"/>
              </w:rPr>
            </w:pPr>
            <w:r w:rsidRPr="006E4BBF">
              <w:rPr>
                <w:rFonts w:eastAsiaTheme="minorHAnsi"/>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0EE421" w14:textId="77777777" w:rsidR="00B94CC0" w:rsidRPr="006E4BBF" w:rsidRDefault="00B94CC0" w:rsidP="003455BE">
            <w:pPr>
              <w:autoSpaceDE w:val="0"/>
              <w:autoSpaceDN w:val="0"/>
              <w:adjustRightInd w:val="0"/>
              <w:rPr>
                <w:rFonts w:eastAsiaTheme="minorHAnsi"/>
                <w:lang w:eastAsia="en-US"/>
              </w:rPr>
            </w:pPr>
          </w:p>
          <w:p w14:paraId="16529F9B" w14:textId="77777777" w:rsidR="00B94CC0" w:rsidRPr="006E4BBF" w:rsidRDefault="00B94CC0" w:rsidP="003455BE">
            <w:pPr>
              <w:autoSpaceDE w:val="0"/>
              <w:autoSpaceDN w:val="0"/>
              <w:adjustRightInd w:val="0"/>
              <w:ind w:firstLine="0"/>
              <w:rPr>
                <w:rFonts w:eastAsiaTheme="minorHAnsi"/>
                <w:lang w:eastAsia="en-US"/>
              </w:rPr>
            </w:pPr>
            <w:r w:rsidRPr="006E4BBF">
              <w:rPr>
                <w:rFonts w:eastAsiaTheme="minorHAnsi"/>
                <w:lang w:eastAsia="en-US"/>
              </w:rPr>
              <w:t xml:space="preserve">Jeigu Tiekėjas pats atitinka šį reikalavimą, tačiau pasitelkia Subtiekėjus eismo saugumo priemonių priežiūros, remonto, įrengimo keliuose (gatvėse) darbams, kuriems yra keliamas šis reikalavimas, pateikiamas: </w:t>
            </w:r>
            <w:r w:rsidRPr="006E4BBF">
              <w:rPr>
                <w:rFonts w:eastAsiaTheme="minorHAnsi"/>
                <w:lang w:eastAsia="en-US"/>
              </w:rPr>
              <w:lastRenderedPageBreak/>
              <w:t>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(-os)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7AC1BA12" w14:textId="77777777" w:rsidR="00B94CC0" w:rsidRPr="006E4BBF" w:rsidRDefault="00B94CC0" w:rsidP="003455BE">
            <w:pPr>
              <w:autoSpaceDE w:val="0"/>
              <w:autoSpaceDN w:val="0"/>
              <w:adjustRightInd w:val="0"/>
              <w:rPr>
                <w:rFonts w:eastAsiaTheme="minorHAnsi"/>
                <w:lang w:eastAsia="en-US"/>
              </w:rPr>
            </w:pPr>
          </w:p>
          <w:p w14:paraId="750C50A7" w14:textId="77777777" w:rsidR="00B94CC0" w:rsidRPr="006E4BBF" w:rsidRDefault="00B94CC0" w:rsidP="003455BE">
            <w:pPr>
              <w:autoSpaceDE w:val="0"/>
              <w:autoSpaceDN w:val="0"/>
              <w:adjustRightInd w:val="0"/>
              <w:rPr>
                <w:rFonts w:eastAsiaTheme="minorHAnsi"/>
                <w:lang w:eastAsia="en-US"/>
              </w:rPr>
            </w:pPr>
          </w:p>
          <w:p w14:paraId="747F0A48" w14:textId="77777777" w:rsidR="00B94CC0" w:rsidRPr="006E4BBF" w:rsidRDefault="00B94CC0" w:rsidP="003455BE">
            <w:pPr>
              <w:autoSpaceDE w:val="0"/>
              <w:autoSpaceDN w:val="0"/>
              <w:adjustRightInd w:val="0"/>
              <w:rPr>
                <w:rFonts w:eastAsiaTheme="minorHAnsi"/>
                <w:lang w:eastAsia="en-US"/>
              </w:rPr>
            </w:pPr>
          </w:p>
          <w:p w14:paraId="48BA507C" w14:textId="77777777" w:rsidR="00B94CC0" w:rsidRPr="006E4BBF" w:rsidRDefault="00B94CC0" w:rsidP="003455BE">
            <w:pPr>
              <w:autoSpaceDE w:val="0"/>
              <w:autoSpaceDN w:val="0"/>
              <w:adjustRightInd w:val="0"/>
              <w:rPr>
                <w:rFonts w:eastAsiaTheme="minorHAnsi"/>
                <w:lang w:eastAsia="en-US"/>
              </w:rPr>
            </w:pPr>
          </w:p>
          <w:p w14:paraId="2EAE8747" w14:textId="77777777" w:rsidR="00B94CC0" w:rsidRPr="006E4BBF" w:rsidRDefault="00B94CC0" w:rsidP="003455BE">
            <w:pPr>
              <w:autoSpaceDE w:val="0"/>
              <w:autoSpaceDN w:val="0"/>
              <w:adjustRightInd w:val="0"/>
              <w:rPr>
                <w:rFonts w:eastAsiaTheme="minorHAnsi"/>
                <w:lang w:eastAsia="en-US"/>
              </w:rPr>
            </w:pPr>
          </w:p>
          <w:p w14:paraId="78888DA6" w14:textId="77777777" w:rsidR="00B94CC0" w:rsidRPr="006E4BBF" w:rsidRDefault="00B94CC0" w:rsidP="003455BE">
            <w:pPr>
              <w:autoSpaceDE w:val="0"/>
              <w:autoSpaceDN w:val="0"/>
              <w:adjustRightInd w:val="0"/>
              <w:ind w:firstLine="0"/>
              <w:rPr>
                <w:rFonts w:eastAsiaTheme="minorHAnsi"/>
                <w:lang w:eastAsia="en-US"/>
              </w:rPr>
            </w:pPr>
            <w:r w:rsidRPr="006E4BBF">
              <w:rPr>
                <w:rFonts w:eastAsiaTheme="minorHAnsi"/>
                <w:i/>
              </w:rPr>
              <w:t>Pateikiami skenuoti dokumentai elektronine forma.</w:t>
            </w:r>
          </w:p>
        </w:tc>
        <w:tc>
          <w:tcPr>
            <w:tcW w:w="1160" w:type="pct"/>
            <w:tcBorders>
              <w:top w:val="single" w:sz="4" w:space="0" w:color="000000"/>
              <w:left w:val="single" w:sz="4" w:space="0" w:color="000000"/>
              <w:bottom w:val="single" w:sz="4" w:space="0" w:color="000000"/>
              <w:right w:val="single" w:sz="4" w:space="0" w:color="000000"/>
            </w:tcBorders>
          </w:tcPr>
          <w:p w14:paraId="29AF17DC" w14:textId="77777777" w:rsidR="00B94CC0" w:rsidRPr="006E4BBF" w:rsidRDefault="00B94CC0" w:rsidP="003455BE">
            <w:pPr>
              <w:ind w:firstLine="0"/>
              <w:rPr>
                <w:rFonts w:eastAsiaTheme="minorHAnsi"/>
                <w:lang w:eastAsia="en-US"/>
              </w:rPr>
            </w:pPr>
            <w:r w:rsidRPr="006E4BBF">
              <w:rPr>
                <w:rFonts w:eastAsiaTheme="minorHAnsi"/>
                <w:lang w:eastAsia="en-US"/>
              </w:rPr>
              <w:lastRenderedPageBreak/>
              <w:t>-jeigu pasiūlymą teikia ūkio subjektų grupė – reikalavimą turi atitikti ūkio subjektų grupės narys (-iai), atsižvelgiant į jų prisiimamus įsipareigojimus pirkimo sutarčiai vykdyti;</w:t>
            </w:r>
          </w:p>
          <w:p w14:paraId="3D3324D2" w14:textId="77777777" w:rsidR="00B94CC0" w:rsidRPr="006E4BBF" w:rsidRDefault="00B94CC0" w:rsidP="003455BE">
            <w:pPr>
              <w:autoSpaceDE w:val="0"/>
              <w:autoSpaceDN w:val="0"/>
              <w:adjustRightInd w:val="0"/>
              <w:rPr>
                <w:rFonts w:eastAsiaTheme="minorHAnsi"/>
                <w:lang w:eastAsia="en-US"/>
              </w:rPr>
            </w:pPr>
          </w:p>
          <w:p w14:paraId="6E185438" w14:textId="77777777" w:rsidR="00B94CC0" w:rsidRPr="006E4BBF" w:rsidRDefault="00B94CC0" w:rsidP="005176DE">
            <w:pPr>
              <w:ind w:firstLine="0"/>
              <w:rPr>
                <w:rFonts w:eastAsiaTheme="minorHAnsi"/>
                <w:lang w:eastAsia="en-US"/>
              </w:rPr>
            </w:pPr>
            <w:r w:rsidRPr="006E4BBF">
              <w:rPr>
                <w:rFonts w:eastAsiaTheme="minorHAnsi"/>
                <w:lang w:eastAsia="en-US"/>
              </w:rPr>
              <w:t>-tiekėjas gali remtis kitų ūkio subjektų pajėgumais atsižvelgiant į jų prisiimamus įsipareigojimus pirkimo sutarčiai vykdyti;</w:t>
            </w:r>
          </w:p>
          <w:p w14:paraId="3663D092" w14:textId="77777777" w:rsidR="00B94CC0" w:rsidRPr="006E4BBF" w:rsidRDefault="00B94CC0" w:rsidP="003455BE">
            <w:pPr>
              <w:rPr>
                <w:rFonts w:eastAsiaTheme="minorHAnsi"/>
                <w:lang w:eastAsia="en-US"/>
              </w:rPr>
            </w:pPr>
          </w:p>
          <w:p w14:paraId="2E453DFE" w14:textId="77777777" w:rsidR="00B94CC0" w:rsidRPr="006E4BBF" w:rsidRDefault="00B94CC0" w:rsidP="003455BE">
            <w:pPr>
              <w:ind w:firstLine="0"/>
              <w:rPr>
                <w:rFonts w:eastAsiaTheme="minorHAnsi"/>
                <w:lang w:eastAsia="en-US"/>
              </w:rPr>
            </w:pPr>
            <w:r w:rsidRPr="006E4BBF">
              <w:rPr>
                <w:rFonts w:eastAsiaTheme="minorHAnsi"/>
                <w:lang w:eastAsia="en-US"/>
              </w:rPr>
              <w:t xml:space="preserve">-tiekėjo Sutarties vykdymui pasitelkiamas trečias asmuo, kurio kvalifikacija tiekėjas nesiremia turi laikytis reikalaujamų aplinkos apsaugos vadybos </w:t>
            </w:r>
            <w:r w:rsidRPr="006E4BBF">
              <w:rPr>
                <w:rFonts w:eastAsiaTheme="minorHAnsi"/>
                <w:lang w:eastAsia="en-US"/>
              </w:rPr>
              <w:lastRenderedPageBreak/>
              <w:t>sistemos priemonių, atsižvelgiant į jų prisiimamus įsipareigojimus pirkimo sutarčiai vykdyti.</w:t>
            </w:r>
          </w:p>
          <w:p w14:paraId="316801A8" w14:textId="77777777" w:rsidR="00B94CC0" w:rsidRPr="006E4BBF" w:rsidRDefault="00B94CC0" w:rsidP="003455BE">
            <w:pPr>
              <w:rPr>
                <w:rFonts w:eastAsiaTheme="minorHAnsi"/>
                <w:lang w:eastAsia="en-US"/>
              </w:rPr>
            </w:pPr>
          </w:p>
          <w:p w14:paraId="7E144F56" w14:textId="77777777" w:rsidR="00B94CC0" w:rsidRPr="006E4BBF" w:rsidRDefault="00B94CC0" w:rsidP="003455BE">
            <w:pPr>
              <w:autoSpaceDE w:val="0"/>
              <w:autoSpaceDN w:val="0"/>
              <w:adjustRightInd w:val="0"/>
              <w:ind w:firstLine="0"/>
              <w:rPr>
                <w:rFonts w:eastAsiaTheme="minorHAnsi"/>
                <w:lang w:eastAsia="en-US"/>
              </w:rPr>
            </w:pPr>
            <w:r w:rsidRPr="006E4BBF">
              <w:rPr>
                <w:rFonts w:eastAsiaTheme="minorHAnsi"/>
                <w:lang w:eastAsia="en-US"/>
              </w:rPr>
              <w:t>Pastaba: Jeigu Tiekėjas pats atitinka šį reikalavimą, tačiau pasitelkia Subtiekėjus, eismo saugumo priemonių priežiūros, remonto, įrengimo keliuose (gatvėse) darbams,  kuriems yra keliamas šis reikalavimas, tokiu atveju Subtiekėjai turi laikytis reikalaujamo aplinkos apsaugos vadybos standarto reikalavimų, atsižvelgiant į jų prisiimamus įsipareigojimus pirkimo sutarčiai vykdyti.</w:t>
            </w:r>
          </w:p>
        </w:tc>
      </w:tr>
    </w:tbl>
    <w:p w14:paraId="389643EC" w14:textId="14CC19CD" w:rsidR="00B94CC0" w:rsidRPr="006E4BBF" w:rsidRDefault="003455BE" w:rsidP="00B94CC0">
      <w:pPr>
        <w:spacing w:before="60" w:after="60" w:line="256" w:lineRule="auto"/>
        <w:rPr>
          <w:rFonts w:ascii="Times New Roman" w:eastAsiaTheme="minorHAnsi" w:hAnsi="Times New Roman" w:cs="Times New Roman"/>
          <w:b/>
          <w:bCs/>
        </w:rPr>
      </w:pPr>
      <w:r w:rsidRPr="006E4BBF">
        <w:rPr>
          <w:rFonts w:ascii="Times New Roman" w:eastAsiaTheme="minorHAnsi" w:hAnsi="Times New Roman" w:cs="Times New Roman"/>
          <w:b/>
          <w:bCs/>
        </w:rPr>
        <w:lastRenderedPageBreak/>
        <w:br w:type="textWrapping" w:clear="all"/>
      </w:r>
    </w:p>
    <w:p w14:paraId="77B88F78" w14:textId="77777777" w:rsidR="00B94CC0" w:rsidRPr="006E4BBF" w:rsidRDefault="00B94CC0" w:rsidP="00B94CC0">
      <w:pPr>
        <w:tabs>
          <w:tab w:val="left" w:pos="4095"/>
        </w:tabs>
        <w:rPr>
          <w:rFonts w:ascii="Times New Roman" w:hAnsi="Times New Roman" w:cs="Times New Roman"/>
        </w:rPr>
      </w:pPr>
      <w:r w:rsidRPr="006E4BBF">
        <w:rPr>
          <w:rFonts w:ascii="Times New Roman" w:eastAsiaTheme="minorHAnsi" w:hAnsi="Times New Roman" w:cs="Times New Roman"/>
          <w:b/>
          <w:bCs/>
        </w:rPr>
        <w:tab/>
        <w:t>__________________________</w:t>
      </w:r>
    </w:p>
    <w:p w14:paraId="139BF6CD" w14:textId="6A1F214B" w:rsidR="00CC2952" w:rsidRPr="006E4BBF" w:rsidRDefault="00CC2952" w:rsidP="00CC2952">
      <w:pPr>
        <w:tabs>
          <w:tab w:val="left" w:pos="4095"/>
        </w:tabs>
        <w:ind w:firstLine="0"/>
        <w:rPr>
          <w:rFonts w:ascii="Times New Roman" w:eastAsiaTheme="minorHAnsi" w:hAnsi="Times New Roman" w:cs="Times New Roman"/>
        </w:rPr>
        <w:sectPr w:rsidR="00CC2952" w:rsidRPr="006E4BBF" w:rsidSect="00CC2952">
          <w:headerReference w:type="first" r:id="rId10"/>
          <w:pgSz w:w="12240" w:h="15840"/>
          <w:pgMar w:top="1134" w:right="567" w:bottom="1134" w:left="1701" w:header="720" w:footer="720" w:gutter="0"/>
          <w:pgNumType w:start="0"/>
          <w:cols w:space="720"/>
          <w:titlePg/>
          <w:docGrid w:linePitch="360"/>
        </w:sectPr>
      </w:pPr>
    </w:p>
    <w:p w14:paraId="290ED7A7" w14:textId="7ECED0B7" w:rsidR="003455BE" w:rsidRPr="006E4BBF" w:rsidRDefault="003455BE" w:rsidP="003455BE">
      <w:pPr>
        <w:rPr>
          <w:rFonts w:ascii="Times New Roman" w:hAnsi="Times New Roman" w:cs="Times New Roman"/>
        </w:rPr>
      </w:pPr>
      <w:bookmarkStart w:id="25" w:name="_heading=h.26in1rg" w:colFirst="0" w:colLast="0"/>
      <w:bookmarkEnd w:id="25"/>
      <w:r w:rsidRPr="006E4BBF">
        <w:rPr>
          <w:rFonts w:ascii="Times New Roman" w:hAnsi="Times New Roman" w:cs="Times New Roman"/>
          <w:b/>
          <w:bCs/>
          <w:smallCaps/>
        </w:rPr>
        <w:lastRenderedPageBreak/>
        <w:tab/>
      </w:r>
      <w:r w:rsidRPr="006E4BBF">
        <w:rPr>
          <w:rFonts w:ascii="Times New Roman" w:hAnsi="Times New Roman" w:cs="Times New Roman"/>
          <w:b/>
          <w:bCs/>
          <w:smallCaps/>
        </w:rPr>
        <w:tab/>
      </w:r>
      <w:r w:rsidRPr="006E4BBF">
        <w:rPr>
          <w:rFonts w:ascii="Times New Roman" w:hAnsi="Times New Roman" w:cs="Times New Roman"/>
          <w:b/>
          <w:bCs/>
          <w:smallCaps/>
        </w:rPr>
        <w:tab/>
      </w:r>
      <w:r w:rsidRPr="006E4BBF">
        <w:rPr>
          <w:rFonts w:ascii="Times New Roman" w:hAnsi="Times New Roman" w:cs="Times New Roman"/>
          <w:b/>
          <w:bCs/>
          <w:smallCaps/>
        </w:rPr>
        <w:tab/>
      </w:r>
      <w:r w:rsidR="00497950" w:rsidRPr="006E4BBF">
        <w:rPr>
          <w:rFonts w:ascii="Times New Roman" w:hAnsi="Times New Roman" w:cs="Times New Roman"/>
          <w:b/>
          <w:bCs/>
          <w:smallCaps/>
        </w:rPr>
        <w:t xml:space="preserve">                   </w:t>
      </w:r>
      <w:r w:rsidRPr="006E4BBF">
        <w:rPr>
          <w:rFonts w:ascii="Times New Roman" w:hAnsi="Times New Roman" w:cs="Times New Roman"/>
        </w:rPr>
        <w:t xml:space="preserve">Pirkimo sąlygų </w:t>
      </w:r>
      <w:r w:rsidR="00497950" w:rsidRPr="006E4BBF">
        <w:rPr>
          <w:rFonts w:ascii="Times New Roman" w:hAnsi="Times New Roman" w:cs="Times New Roman"/>
        </w:rPr>
        <w:t>4</w:t>
      </w:r>
      <w:r w:rsidRPr="006E4BBF">
        <w:rPr>
          <w:rFonts w:ascii="Times New Roman" w:hAnsi="Times New Roman" w:cs="Times New Roman"/>
        </w:rPr>
        <w:t xml:space="preserve"> priedas „Pasiūlymo forma“</w:t>
      </w:r>
    </w:p>
    <w:p w14:paraId="7C4260CE" w14:textId="77777777" w:rsidR="003455BE" w:rsidRPr="006E4BBF" w:rsidRDefault="003455BE" w:rsidP="003455BE">
      <w:pPr>
        <w:rPr>
          <w:rFonts w:ascii="Times New Roman" w:hAnsi="Times New Roman" w:cs="Times New Roman"/>
          <w:b/>
          <w:bCs/>
          <w:smallCaps/>
        </w:rPr>
      </w:pPr>
    </w:p>
    <w:p w14:paraId="5A61175A" w14:textId="77777777" w:rsidR="00D3354B" w:rsidRPr="006E4BBF" w:rsidRDefault="00D3354B" w:rsidP="003455BE">
      <w:pPr>
        <w:rPr>
          <w:rFonts w:ascii="Times New Roman" w:hAnsi="Times New Roman" w:cs="Times New Roman"/>
          <w:b/>
          <w:bCs/>
          <w:smallCaps/>
        </w:rPr>
      </w:pPr>
    </w:p>
    <w:p w14:paraId="3973EE18" w14:textId="77777777" w:rsidR="003455BE" w:rsidRPr="006E4BBF" w:rsidRDefault="003455BE" w:rsidP="003455BE">
      <w:pPr>
        <w:spacing w:line="240" w:lineRule="auto"/>
        <w:jc w:val="center"/>
        <w:rPr>
          <w:rFonts w:ascii="Times New Roman" w:hAnsi="Times New Roman" w:cs="Times New Roman"/>
          <w:b/>
        </w:rPr>
      </w:pPr>
      <w:r w:rsidRPr="006E4BBF">
        <w:rPr>
          <w:rFonts w:ascii="Times New Roman" w:hAnsi="Times New Roman" w:cs="Times New Roman"/>
          <w:b/>
        </w:rPr>
        <w:t xml:space="preserve">MAŽOS VERTĖS SKELBIAMOS APKLAUSOS </w:t>
      </w:r>
    </w:p>
    <w:p w14:paraId="2F81F30D" w14:textId="77777777" w:rsidR="003455BE" w:rsidRPr="006E4BBF" w:rsidRDefault="003455BE" w:rsidP="003455BE">
      <w:pPr>
        <w:autoSpaceDE w:val="0"/>
        <w:spacing w:line="240" w:lineRule="auto"/>
        <w:jc w:val="center"/>
        <w:rPr>
          <w:rFonts w:ascii="Times New Roman" w:hAnsi="Times New Roman" w:cs="Times New Roman"/>
          <w:b/>
        </w:rPr>
      </w:pPr>
      <w:r w:rsidRPr="006E4BBF">
        <w:rPr>
          <w:rFonts w:ascii="Times New Roman" w:hAnsi="Times New Roman" w:cs="Times New Roman"/>
          <w:b/>
        </w:rPr>
        <w:t>„EISMO SAUGUMO PRIEMONIŲ PRIEŽIŪRA“</w:t>
      </w:r>
    </w:p>
    <w:p w14:paraId="2755F584" w14:textId="77777777" w:rsidR="003455BE" w:rsidRPr="006E4BBF" w:rsidRDefault="003455BE" w:rsidP="003455BE">
      <w:pPr>
        <w:spacing w:line="240" w:lineRule="auto"/>
        <w:ind w:firstLine="709"/>
        <w:jc w:val="center"/>
        <w:rPr>
          <w:rFonts w:ascii="Times New Roman" w:hAnsi="Times New Roman" w:cs="Times New Roman"/>
          <w:b/>
          <w:i/>
        </w:rPr>
      </w:pPr>
    </w:p>
    <w:p w14:paraId="27B8A0D9" w14:textId="77777777" w:rsidR="003455BE" w:rsidRPr="006E4BBF" w:rsidRDefault="003455BE" w:rsidP="003455BE">
      <w:pPr>
        <w:spacing w:line="240" w:lineRule="auto"/>
        <w:ind w:firstLine="709"/>
        <w:jc w:val="center"/>
        <w:rPr>
          <w:rFonts w:ascii="Times New Roman" w:hAnsi="Times New Roman" w:cs="Times New Roman"/>
          <w:b/>
        </w:rPr>
      </w:pPr>
      <w:r w:rsidRPr="006E4BBF">
        <w:rPr>
          <w:rFonts w:ascii="Times New Roman" w:hAnsi="Times New Roman" w:cs="Times New Roman"/>
          <w:b/>
          <w:bCs/>
        </w:rPr>
        <w:t>PASIŪLYMAS</w:t>
      </w:r>
    </w:p>
    <w:p w14:paraId="70FF5AC7" w14:textId="77777777" w:rsidR="003455BE" w:rsidRPr="006E4BBF" w:rsidRDefault="003455BE" w:rsidP="003455BE">
      <w:pPr>
        <w:spacing w:line="240" w:lineRule="auto"/>
        <w:ind w:firstLine="709"/>
        <w:jc w:val="center"/>
        <w:rPr>
          <w:rFonts w:ascii="Times New Roman" w:hAnsi="Times New Roman" w:cs="Times New Roman"/>
          <w:b/>
        </w:rPr>
      </w:pPr>
    </w:p>
    <w:p w14:paraId="0F4A7C1B" w14:textId="77777777" w:rsidR="003455BE" w:rsidRPr="006E4BBF" w:rsidRDefault="003455BE" w:rsidP="003455BE">
      <w:pPr>
        <w:shd w:val="clear" w:color="auto" w:fill="FFFFFF"/>
        <w:spacing w:line="240" w:lineRule="auto"/>
        <w:jc w:val="center"/>
        <w:rPr>
          <w:rFonts w:ascii="Times New Roman" w:hAnsi="Times New Roman" w:cs="Times New Roman"/>
        </w:rPr>
      </w:pPr>
      <w:r w:rsidRPr="006E4BBF">
        <w:rPr>
          <w:rFonts w:ascii="Times New Roman" w:hAnsi="Times New Roman" w:cs="Times New Roman"/>
        </w:rPr>
        <w:t>____________________</w:t>
      </w:r>
    </w:p>
    <w:p w14:paraId="3787DC5E" w14:textId="77777777" w:rsidR="003455BE" w:rsidRPr="006E4BBF" w:rsidRDefault="003455BE" w:rsidP="003455BE">
      <w:pPr>
        <w:shd w:val="clear" w:color="auto" w:fill="FFFFFF"/>
        <w:spacing w:line="240" w:lineRule="auto"/>
        <w:jc w:val="center"/>
        <w:rPr>
          <w:rFonts w:ascii="Times New Roman" w:hAnsi="Times New Roman" w:cs="Times New Roman"/>
        </w:rPr>
      </w:pPr>
      <w:r w:rsidRPr="006E4BBF">
        <w:rPr>
          <w:rFonts w:ascii="Times New Roman" w:hAnsi="Times New Roman" w:cs="Times New Roman"/>
        </w:rPr>
        <w:t xml:space="preserve"> (Data)</w:t>
      </w:r>
    </w:p>
    <w:p w14:paraId="721DE3B4" w14:textId="77777777" w:rsidR="003455BE" w:rsidRPr="006E4BBF" w:rsidRDefault="003455BE" w:rsidP="003455BE">
      <w:pPr>
        <w:shd w:val="clear" w:color="auto" w:fill="FFFFFF"/>
        <w:spacing w:line="240" w:lineRule="auto"/>
        <w:jc w:val="center"/>
        <w:rPr>
          <w:rFonts w:ascii="Times New Roman" w:hAnsi="Times New Roman" w:cs="Times New Roman"/>
        </w:rPr>
      </w:pPr>
      <w:r w:rsidRPr="006E4BBF">
        <w:rPr>
          <w:rFonts w:ascii="Times New Roman" w:hAnsi="Times New Roman" w:cs="Times New Roman"/>
        </w:rPr>
        <w:t>______________</w:t>
      </w:r>
    </w:p>
    <w:p w14:paraId="7FB55D42" w14:textId="77777777" w:rsidR="003455BE" w:rsidRPr="006E4BBF" w:rsidRDefault="003455BE" w:rsidP="003455BE">
      <w:pPr>
        <w:shd w:val="clear" w:color="auto" w:fill="FFFFFF"/>
        <w:spacing w:line="240" w:lineRule="auto"/>
        <w:jc w:val="center"/>
        <w:rPr>
          <w:rFonts w:ascii="Times New Roman" w:hAnsi="Times New Roman" w:cs="Times New Roman"/>
        </w:rPr>
      </w:pPr>
      <w:r w:rsidRPr="006E4BBF">
        <w:rPr>
          <w:rFonts w:ascii="Times New Roman" w:hAnsi="Times New Roman" w:cs="Times New Roman"/>
        </w:rPr>
        <w:t>(Sudarymo vieta)</w:t>
      </w:r>
    </w:p>
    <w:p w14:paraId="6BC7AA54" w14:textId="77777777" w:rsidR="003455BE" w:rsidRPr="006E4BBF" w:rsidRDefault="003455BE" w:rsidP="003455BE">
      <w:pPr>
        <w:spacing w:line="240" w:lineRule="auto"/>
        <w:jc w:val="center"/>
        <w:rPr>
          <w:rFonts w:ascii="Times New Roman" w:hAnsi="Times New Roman" w:cs="Times New Roman"/>
        </w:rPr>
      </w:pPr>
    </w:p>
    <w:tbl>
      <w:tblPr>
        <w:tblW w:w="100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6"/>
        <w:gridCol w:w="4820"/>
      </w:tblGrid>
      <w:tr w:rsidR="003455BE" w:rsidRPr="006E4BBF" w14:paraId="766849B7" w14:textId="77777777" w:rsidTr="00F206D0">
        <w:tc>
          <w:tcPr>
            <w:tcW w:w="524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DE545F" w14:textId="77777777" w:rsidR="003455BE" w:rsidRPr="006E4BBF" w:rsidRDefault="003455BE" w:rsidP="00D823F5">
            <w:pPr>
              <w:spacing w:line="240" w:lineRule="auto"/>
              <w:ind w:firstLine="0"/>
              <w:rPr>
                <w:rFonts w:ascii="Times New Roman" w:hAnsi="Times New Roman" w:cs="Times New Roman"/>
                <w:i/>
              </w:rPr>
            </w:pPr>
            <w:r w:rsidRPr="006E4BBF">
              <w:rPr>
                <w:rFonts w:ascii="Times New Roman" w:hAnsi="Times New Roman" w:cs="Times New Roman"/>
              </w:rPr>
              <w:t xml:space="preserve">Tiekėjo pavadinimas ir kodas </w:t>
            </w:r>
            <w:r w:rsidRPr="006E4BBF">
              <w:rPr>
                <w:rFonts w:ascii="Times New Roman" w:hAnsi="Times New Roman" w:cs="Times New Roman"/>
                <w:i/>
              </w:rPr>
              <w:t>/ Jeigu pasiūlymą teikia ūkio subjektų grupė, nurodomi visų partnerių pavadinimai ir kodai/</w:t>
            </w:r>
          </w:p>
        </w:tc>
        <w:tc>
          <w:tcPr>
            <w:tcW w:w="4820" w:type="dxa"/>
            <w:tcBorders>
              <w:top w:val="single" w:sz="4" w:space="0" w:color="auto"/>
              <w:left w:val="single" w:sz="4" w:space="0" w:color="auto"/>
              <w:bottom w:val="single" w:sz="4" w:space="0" w:color="auto"/>
              <w:right w:val="single" w:sz="4" w:space="0" w:color="auto"/>
            </w:tcBorders>
          </w:tcPr>
          <w:p w14:paraId="1D57A418" w14:textId="77777777" w:rsidR="003455BE" w:rsidRPr="006E4BBF" w:rsidRDefault="003455BE" w:rsidP="00D823F5">
            <w:pPr>
              <w:spacing w:line="240" w:lineRule="auto"/>
              <w:jc w:val="center"/>
              <w:rPr>
                <w:rFonts w:ascii="Times New Roman" w:hAnsi="Times New Roman" w:cs="Times New Roman"/>
              </w:rPr>
            </w:pPr>
          </w:p>
          <w:p w14:paraId="463EEF8E" w14:textId="77777777" w:rsidR="003455BE" w:rsidRPr="006E4BBF" w:rsidRDefault="003455BE" w:rsidP="00D823F5">
            <w:pPr>
              <w:spacing w:line="240" w:lineRule="auto"/>
              <w:rPr>
                <w:rFonts w:ascii="Times New Roman" w:hAnsi="Times New Roman" w:cs="Times New Roman"/>
              </w:rPr>
            </w:pPr>
          </w:p>
          <w:p w14:paraId="7778F552" w14:textId="77777777" w:rsidR="003455BE" w:rsidRPr="006E4BBF" w:rsidRDefault="003455BE" w:rsidP="00D823F5">
            <w:pPr>
              <w:spacing w:line="240" w:lineRule="auto"/>
              <w:rPr>
                <w:rFonts w:ascii="Times New Roman" w:hAnsi="Times New Roman" w:cs="Times New Roman"/>
              </w:rPr>
            </w:pPr>
          </w:p>
        </w:tc>
      </w:tr>
      <w:tr w:rsidR="003455BE" w:rsidRPr="006E4BBF" w14:paraId="74967716" w14:textId="77777777" w:rsidTr="00F206D0">
        <w:tc>
          <w:tcPr>
            <w:tcW w:w="524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E0E64C" w14:textId="77777777" w:rsidR="003455BE" w:rsidRPr="006E4BBF" w:rsidRDefault="003455BE" w:rsidP="00D823F5">
            <w:pPr>
              <w:spacing w:line="240" w:lineRule="auto"/>
              <w:ind w:firstLine="0"/>
              <w:rPr>
                <w:rFonts w:ascii="Times New Roman" w:hAnsi="Times New Roman" w:cs="Times New Roman"/>
              </w:rPr>
            </w:pPr>
            <w:r w:rsidRPr="006E4BBF">
              <w:rPr>
                <w:rFonts w:ascii="Times New Roman" w:hAnsi="Times New Roman" w:cs="Times New Roman"/>
              </w:rPr>
              <w:t>Tiekėjo adresas</w:t>
            </w:r>
            <w:r w:rsidRPr="006E4BBF">
              <w:rPr>
                <w:rFonts w:ascii="Times New Roman" w:hAnsi="Times New Roman" w:cs="Times New Roman"/>
                <w:i/>
              </w:rPr>
              <w:t xml:space="preserve"> / Jeigu pasiūlymą teikia ūkio subjektų grupė, nurodomi visų partnerių adresai/</w:t>
            </w:r>
          </w:p>
        </w:tc>
        <w:tc>
          <w:tcPr>
            <w:tcW w:w="4820" w:type="dxa"/>
            <w:tcBorders>
              <w:top w:val="single" w:sz="4" w:space="0" w:color="auto"/>
              <w:left w:val="single" w:sz="4" w:space="0" w:color="auto"/>
              <w:bottom w:val="single" w:sz="4" w:space="0" w:color="auto"/>
              <w:right w:val="single" w:sz="4" w:space="0" w:color="auto"/>
            </w:tcBorders>
          </w:tcPr>
          <w:p w14:paraId="63EFABFA" w14:textId="77777777" w:rsidR="003455BE" w:rsidRPr="006E4BBF" w:rsidRDefault="003455BE" w:rsidP="00D823F5">
            <w:pPr>
              <w:spacing w:line="240" w:lineRule="auto"/>
              <w:rPr>
                <w:rFonts w:ascii="Times New Roman" w:hAnsi="Times New Roman" w:cs="Times New Roman"/>
              </w:rPr>
            </w:pPr>
          </w:p>
          <w:p w14:paraId="7CA582C3" w14:textId="77777777" w:rsidR="003455BE" w:rsidRPr="006E4BBF" w:rsidRDefault="003455BE" w:rsidP="00D823F5">
            <w:pPr>
              <w:spacing w:line="240" w:lineRule="auto"/>
              <w:rPr>
                <w:rFonts w:ascii="Times New Roman" w:hAnsi="Times New Roman" w:cs="Times New Roman"/>
              </w:rPr>
            </w:pPr>
          </w:p>
        </w:tc>
      </w:tr>
      <w:tr w:rsidR="003455BE" w:rsidRPr="006E4BBF" w14:paraId="1D714787" w14:textId="77777777" w:rsidTr="00F206D0">
        <w:tc>
          <w:tcPr>
            <w:tcW w:w="524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B6377C2" w14:textId="77777777" w:rsidR="003455BE" w:rsidRPr="006E4BBF" w:rsidRDefault="003455BE" w:rsidP="00D823F5">
            <w:pPr>
              <w:spacing w:line="240" w:lineRule="auto"/>
              <w:ind w:firstLine="0"/>
              <w:rPr>
                <w:rFonts w:ascii="Times New Roman" w:hAnsi="Times New Roman" w:cs="Times New Roman"/>
              </w:rPr>
            </w:pPr>
            <w:r w:rsidRPr="006E4BBF">
              <w:rPr>
                <w:rFonts w:ascii="Times New Roman" w:hAnsi="Times New Roman" w:cs="Times New Roman"/>
              </w:rPr>
              <w:t>Asmens, pasirašiusio pasiūlymą parašu, vardas, pavardė, pareigos</w:t>
            </w:r>
          </w:p>
        </w:tc>
        <w:tc>
          <w:tcPr>
            <w:tcW w:w="4820" w:type="dxa"/>
            <w:tcBorders>
              <w:top w:val="single" w:sz="4" w:space="0" w:color="auto"/>
              <w:left w:val="single" w:sz="4" w:space="0" w:color="auto"/>
              <w:bottom w:val="single" w:sz="4" w:space="0" w:color="auto"/>
              <w:right w:val="single" w:sz="4" w:space="0" w:color="auto"/>
            </w:tcBorders>
          </w:tcPr>
          <w:p w14:paraId="41F6358D" w14:textId="77777777" w:rsidR="003455BE" w:rsidRPr="006E4BBF" w:rsidRDefault="003455BE" w:rsidP="00D823F5">
            <w:pPr>
              <w:spacing w:line="240" w:lineRule="auto"/>
              <w:rPr>
                <w:rFonts w:ascii="Times New Roman" w:hAnsi="Times New Roman" w:cs="Times New Roman"/>
              </w:rPr>
            </w:pPr>
          </w:p>
        </w:tc>
      </w:tr>
      <w:tr w:rsidR="003455BE" w:rsidRPr="006E4BBF" w14:paraId="1A1BD6F0" w14:textId="77777777" w:rsidTr="00F206D0">
        <w:tc>
          <w:tcPr>
            <w:tcW w:w="524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D1CFB3" w14:textId="77777777" w:rsidR="003455BE" w:rsidRPr="006E4BBF" w:rsidRDefault="003455BE" w:rsidP="00D823F5">
            <w:pPr>
              <w:spacing w:line="240" w:lineRule="auto"/>
              <w:ind w:firstLine="0"/>
              <w:rPr>
                <w:rFonts w:ascii="Times New Roman" w:hAnsi="Times New Roman" w:cs="Times New Roman"/>
              </w:rPr>
            </w:pPr>
            <w:r w:rsidRPr="006E4BBF">
              <w:rPr>
                <w:rFonts w:ascii="Times New Roman" w:hAnsi="Times New Roman" w:cs="Times New Roman"/>
              </w:rPr>
              <w:t>Telefono numeris</w:t>
            </w:r>
          </w:p>
        </w:tc>
        <w:tc>
          <w:tcPr>
            <w:tcW w:w="4820" w:type="dxa"/>
            <w:tcBorders>
              <w:top w:val="single" w:sz="4" w:space="0" w:color="auto"/>
              <w:left w:val="single" w:sz="4" w:space="0" w:color="auto"/>
              <w:bottom w:val="single" w:sz="4" w:space="0" w:color="auto"/>
              <w:right w:val="single" w:sz="4" w:space="0" w:color="auto"/>
            </w:tcBorders>
          </w:tcPr>
          <w:p w14:paraId="1519CEB6" w14:textId="77777777" w:rsidR="003455BE" w:rsidRPr="006E4BBF" w:rsidRDefault="003455BE" w:rsidP="00D823F5">
            <w:pPr>
              <w:spacing w:line="240" w:lineRule="auto"/>
              <w:rPr>
                <w:rFonts w:ascii="Times New Roman" w:hAnsi="Times New Roman" w:cs="Times New Roman"/>
              </w:rPr>
            </w:pPr>
          </w:p>
        </w:tc>
      </w:tr>
      <w:tr w:rsidR="003455BE" w:rsidRPr="006E4BBF" w14:paraId="1065BD71" w14:textId="77777777" w:rsidTr="00F206D0">
        <w:tc>
          <w:tcPr>
            <w:tcW w:w="524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117F38" w14:textId="77777777" w:rsidR="003455BE" w:rsidRPr="006E4BBF" w:rsidRDefault="003455BE" w:rsidP="00D823F5">
            <w:pPr>
              <w:spacing w:line="240" w:lineRule="auto"/>
              <w:ind w:firstLine="0"/>
              <w:rPr>
                <w:rFonts w:ascii="Times New Roman" w:hAnsi="Times New Roman" w:cs="Times New Roman"/>
              </w:rPr>
            </w:pPr>
            <w:r w:rsidRPr="006E4BBF">
              <w:rPr>
                <w:rFonts w:ascii="Times New Roman" w:hAnsi="Times New Roman" w:cs="Times New Roman"/>
              </w:rPr>
              <w:t>Fakso numeris</w:t>
            </w:r>
          </w:p>
        </w:tc>
        <w:tc>
          <w:tcPr>
            <w:tcW w:w="4820" w:type="dxa"/>
            <w:tcBorders>
              <w:top w:val="single" w:sz="4" w:space="0" w:color="auto"/>
              <w:left w:val="single" w:sz="4" w:space="0" w:color="auto"/>
              <w:bottom w:val="single" w:sz="4" w:space="0" w:color="auto"/>
              <w:right w:val="single" w:sz="4" w:space="0" w:color="auto"/>
            </w:tcBorders>
          </w:tcPr>
          <w:p w14:paraId="6F4A4C80" w14:textId="77777777" w:rsidR="003455BE" w:rsidRPr="006E4BBF" w:rsidRDefault="003455BE" w:rsidP="00D823F5">
            <w:pPr>
              <w:spacing w:line="240" w:lineRule="auto"/>
              <w:rPr>
                <w:rFonts w:ascii="Times New Roman" w:hAnsi="Times New Roman" w:cs="Times New Roman"/>
              </w:rPr>
            </w:pPr>
          </w:p>
        </w:tc>
      </w:tr>
      <w:tr w:rsidR="003455BE" w:rsidRPr="006E4BBF" w14:paraId="45AC3102" w14:textId="77777777" w:rsidTr="00F206D0">
        <w:tc>
          <w:tcPr>
            <w:tcW w:w="524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21641B" w14:textId="77777777" w:rsidR="003455BE" w:rsidRPr="006E4BBF" w:rsidRDefault="003455BE" w:rsidP="00D823F5">
            <w:pPr>
              <w:spacing w:line="240" w:lineRule="auto"/>
              <w:ind w:firstLine="0"/>
              <w:rPr>
                <w:rFonts w:ascii="Times New Roman" w:hAnsi="Times New Roman" w:cs="Times New Roman"/>
              </w:rPr>
            </w:pPr>
            <w:r w:rsidRPr="006E4BBF">
              <w:rPr>
                <w:rFonts w:ascii="Times New Roman" w:hAnsi="Times New Roman" w:cs="Times New Roman"/>
              </w:rPr>
              <w:t>El. pašto adresas</w:t>
            </w:r>
          </w:p>
        </w:tc>
        <w:tc>
          <w:tcPr>
            <w:tcW w:w="4820" w:type="dxa"/>
            <w:tcBorders>
              <w:top w:val="single" w:sz="4" w:space="0" w:color="auto"/>
              <w:left w:val="single" w:sz="4" w:space="0" w:color="auto"/>
              <w:bottom w:val="single" w:sz="4" w:space="0" w:color="auto"/>
              <w:right w:val="single" w:sz="4" w:space="0" w:color="auto"/>
            </w:tcBorders>
          </w:tcPr>
          <w:p w14:paraId="5E0A214B" w14:textId="77777777" w:rsidR="003455BE" w:rsidRPr="006E4BBF" w:rsidRDefault="003455BE" w:rsidP="00D823F5">
            <w:pPr>
              <w:spacing w:line="240" w:lineRule="auto"/>
              <w:rPr>
                <w:rFonts w:ascii="Times New Roman" w:hAnsi="Times New Roman" w:cs="Times New Roman"/>
              </w:rPr>
            </w:pPr>
          </w:p>
        </w:tc>
      </w:tr>
      <w:tr w:rsidR="003455BE" w:rsidRPr="006E4BBF" w14:paraId="316DBE60" w14:textId="77777777" w:rsidTr="00F206D0">
        <w:tc>
          <w:tcPr>
            <w:tcW w:w="524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E0EFBE" w14:textId="77777777" w:rsidR="003455BE" w:rsidRPr="006E4BBF" w:rsidRDefault="003455BE" w:rsidP="00D823F5">
            <w:pPr>
              <w:spacing w:line="240" w:lineRule="auto"/>
              <w:ind w:firstLine="0"/>
              <w:rPr>
                <w:rFonts w:ascii="Times New Roman" w:hAnsi="Times New Roman" w:cs="Times New Roman"/>
              </w:rPr>
            </w:pPr>
            <w:r w:rsidRPr="006E4BBF">
              <w:rPr>
                <w:rFonts w:ascii="Times New Roman" w:hAnsi="Times New Roman" w:cs="Times New Roman"/>
              </w:rPr>
              <w:t xml:space="preserve">Banko rekvizitai, sąskaitos Nr. </w:t>
            </w:r>
            <w:r w:rsidRPr="006E4BBF">
              <w:rPr>
                <w:rFonts w:ascii="Times New Roman" w:hAnsi="Times New Roman" w:cs="Times New Roman"/>
                <w:i/>
              </w:rPr>
              <w:t>/ Jeigu pasiūlymą teikia ūkio subjektų grupė, nurodomi atsakingo partnerio duomenys/</w:t>
            </w:r>
          </w:p>
        </w:tc>
        <w:tc>
          <w:tcPr>
            <w:tcW w:w="4820" w:type="dxa"/>
            <w:tcBorders>
              <w:top w:val="single" w:sz="4" w:space="0" w:color="auto"/>
              <w:left w:val="single" w:sz="4" w:space="0" w:color="auto"/>
              <w:bottom w:val="single" w:sz="4" w:space="0" w:color="auto"/>
              <w:right w:val="single" w:sz="4" w:space="0" w:color="auto"/>
            </w:tcBorders>
          </w:tcPr>
          <w:p w14:paraId="455A39F1" w14:textId="77777777" w:rsidR="003455BE" w:rsidRPr="006E4BBF" w:rsidRDefault="003455BE" w:rsidP="00D823F5">
            <w:pPr>
              <w:spacing w:line="240" w:lineRule="auto"/>
              <w:rPr>
                <w:rFonts w:ascii="Times New Roman" w:hAnsi="Times New Roman" w:cs="Times New Roman"/>
              </w:rPr>
            </w:pPr>
          </w:p>
        </w:tc>
      </w:tr>
    </w:tbl>
    <w:p w14:paraId="5A2D2AF6" w14:textId="77777777" w:rsidR="003455BE" w:rsidRPr="006E4BBF" w:rsidRDefault="003455BE" w:rsidP="003455BE">
      <w:pPr>
        <w:pStyle w:val="Sraopastraipa"/>
        <w:spacing w:after="120" w:line="240" w:lineRule="auto"/>
        <w:ind w:left="0"/>
        <w:rPr>
          <w:rFonts w:ascii="Times New Roman" w:hAnsi="Times New Roman" w:cs="Times New Roman"/>
        </w:rPr>
      </w:pPr>
    </w:p>
    <w:p w14:paraId="11D60127" w14:textId="77777777" w:rsidR="003455BE" w:rsidRPr="006E4BBF" w:rsidRDefault="003455BE" w:rsidP="003455BE">
      <w:pPr>
        <w:pStyle w:val="Sraopastraipa"/>
        <w:numPr>
          <w:ilvl w:val="0"/>
          <w:numId w:val="16"/>
        </w:numPr>
        <w:spacing w:line="240" w:lineRule="auto"/>
        <w:contextualSpacing w:val="0"/>
        <w:rPr>
          <w:rFonts w:ascii="Times New Roman" w:hAnsi="Times New Roman" w:cs="Times New Roman"/>
        </w:rPr>
      </w:pPr>
      <w:r w:rsidRPr="006E4BBF">
        <w:rPr>
          <w:rFonts w:ascii="Times New Roman" w:hAnsi="Times New Roman" w:cs="Times New Roman"/>
        </w:rPr>
        <w:t>Šiuo pasiūlymu pažymime, kad sutinkame su visomis Pirkimo dokumentų sąlygomis.</w:t>
      </w:r>
    </w:p>
    <w:p w14:paraId="59F6EA37" w14:textId="77777777" w:rsidR="003455BE" w:rsidRPr="006E4BBF" w:rsidRDefault="003455BE" w:rsidP="003455BE">
      <w:pPr>
        <w:pStyle w:val="Sraopastraipa"/>
        <w:numPr>
          <w:ilvl w:val="0"/>
          <w:numId w:val="16"/>
        </w:numPr>
        <w:spacing w:line="240" w:lineRule="auto"/>
        <w:contextualSpacing w:val="0"/>
        <w:rPr>
          <w:rFonts w:ascii="Times New Roman" w:hAnsi="Times New Roman" w:cs="Times New Roman"/>
        </w:rPr>
      </w:pPr>
      <w:r w:rsidRPr="006E4BBF">
        <w:rPr>
          <w:rFonts w:ascii="Times New Roman" w:hAnsi="Times New Roman" w:cs="Times New Roman"/>
        </w:rPr>
        <w:t>Atsižvelgdami į pirkimo dokumentuose išdėstytas sąlygas, teikiame savo pasiūlymą.</w:t>
      </w:r>
    </w:p>
    <w:p w14:paraId="708430E5" w14:textId="77777777" w:rsidR="003455BE" w:rsidRPr="006E4BBF" w:rsidRDefault="003455BE" w:rsidP="003455BE">
      <w:pPr>
        <w:pStyle w:val="Sraopastraipa"/>
        <w:numPr>
          <w:ilvl w:val="0"/>
          <w:numId w:val="16"/>
        </w:numPr>
        <w:spacing w:line="240" w:lineRule="auto"/>
        <w:contextualSpacing w:val="0"/>
        <w:rPr>
          <w:rFonts w:ascii="Times New Roman" w:hAnsi="Times New Roman" w:cs="Times New Roman"/>
        </w:rPr>
      </w:pPr>
      <w:r w:rsidRPr="006E4BBF">
        <w:rPr>
          <w:rFonts w:ascii="Times New Roman" w:hAnsi="Times New Roman" w:cs="Times New Roman"/>
        </w:rPr>
        <w:t>Pasirašydama (-as) CVP IS priemonėmis teikiamą pasiūlymą parašu, patvirtinu, kad dokumentų skaitmeninės kopijos ir elektroninėmis priemonėmis pateikti duomenys yra tikri.</w:t>
      </w:r>
    </w:p>
    <w:p w14:paraId="1A54B722" w14:textId="77777777" w:rsidR="003455BE" w:rsidRPr="006E4BBF" w:rsidRDefault="003455BE" w:rsidP="003455BE">
      <w:pPr>
        <w:pStyle w:val="Sraopastraipa"/>
        <w:numPr>
          <w:ilvl w:val="0"/>
          <w:numId w:val="16"/>
        </w:numPr>
        <w:spacing w:line="240" w:lineRule="auto"/>
        <w:contextualSpacing w:val="0"/>
        <w:rPr>
          <w:rFonts w:ascii="Times New Roman" w:hAnsi="Times New Roman" w:cs="Times New Roman"/>
        </w:rPr>
      </w:pPr>
      <w:r w:rsidRPr="006E4BBF">
        <w:rPr>
          <w:rFonts w:ascii="Times New Roman" w:hAnsi="Times New Roman" w:cs="Times New Roman"/>
        </w:rPr>
        <w:t>Siūlome šią Pirkimo objekto kainą:</w:t>
      </w:r>
    </w:p>
    <w:p w14:paraId="590AB53B" w14:textId="77777777" w:rsidR="006F4F9E" w:rsidRPr="006E4BBF" w:rsidRDefault="006F4F9E" w:rsidP="006F4F9E">
      <w:pPr>
        <w:pStyle w:val="Sraopastraipa"/>
        <w:spacing w:line="240" w:lineRule="auto"/>
        <w:ind w:firstLine="0"/>
        <w:contextualSpacing w:val="0"/>
        <w:rPr>
          <w:rFonts w:ascii="Times New Roman" w:hAnsi="Times New Roman" w:cs="Times New Roman"/>
        </w:rPr>
      </w:pPr>
    </w:p>
    <w:tbl>
      <w:tblPr>
        <w:tblW w:w="10232" w:type="dxa"/>
        <w:tblInd w:w="-431" w:type="dxa"/>
        <w:tblLayout w:type="fixed"/>
        <w:tblLook w:val="0000" w:firstRow="0" w:lastRow="0" w:firstColumn="0" w:lastColumn="0" w:noHBand="0" w:noVBand="0"/>
      </w:tblPr>
      <w:tblGrid>
        <w:gridCol w:w="600"/>
        <w:gridCol w:w="4788"/>
        <w:gridCol w:w="992"/>
        <w:gridCol w:w="1134"/>
        <w:gridCol w:w="1417"/>
        <w:gridCol w:w="1301"/>
      </w:tblGrid>
      <w:tr w:rsidR="00F206D0" w:rsidRPr="006E4BBF" w14:paraId="54D82B89"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3F02433B" w14:textId="77777777" w:rsidR="00F206D0" w:rsidRPr="006E4BBF" w:rsidRDefault="00F206D0" w:rsidP="00D823F5">
            <w:pPr>
              <w:spacing w:line="240" w:lineRule="auto"/>
              <w:ind w:firstLine="0"/>
              <w:rPr>
                <w:rFonts w:ascii="Times New Roman" w:hAnsi="Times New Roman" w:cs="Times New Roman"/>
              </w:rPr>
            </w:pPr>
            <w:r w:rsidRPr="006E4BBF">
              <w:rPr>
                <w:rFonts w:ascii="Times New Roman" w:hAnsi="Times New Roman" w:cs="Times New Roman"/>
              </w:rPr>
              <w:t>Eil.</w:t>
            </w:r>
          </w:p>
          <w:p w14:paraId="54DA0AE5" w14:textId="77777777" w:rsidR="00F206D0" w:rsidRPr="006E4BBF" w:rsidRDefault="00F206D0" w:rsidP="00D823F5">
            <w:pPr>
              <w:spacing w:line="240" w:lineRule="auto"/>
              <w:ind w:firstLine="0"/>
              <w:rPr>
                <w:rFonts w:ascii="Times New Roman" w:hAnsi="Times New Roman" w:cs="Times New Roman"/>
              </w:rPr>
            </w:pPr>
            <w:r w:rsidRPr="006E4BBF">
              <w:rPr>
                <w:rFonts w:ascii="Times New Roman" w:hAnsi="Times New Roman" w:cs="Times New Roman"/>
              </w:rPr>
              <w:t>Nr.</w:t>
            </w:r>
          </w:p>
        </w:tc>
        <w:tc>
          <w:tcPr>
            <w:tcW w:w="4788" w:type="dxa"/>
            <w:tcBorders>
              <w:top w:val="single" w:sz="4" w:space="0" w:color="000000"/>
              <w:left w:val="single" w:sz="4" w:space="0" w:color="000000"/>
              <w:bottom w:val="single" w:sz="4" w:space="0" w:color="000000"/>
            </w:tcBorders>
            <w:shd w:val="clear" w:color="auto" w:fill="D9E2F3" w:themeFill="accent1" w:themeFillTint="33"/>
          </w:tcPr>
          <w:p w14:paraId="4BE0D293" w14:textId="77777777" w:rsidR="00F206D0" w:rsidRPr="006E4BBF" w:rsidRDefault="00F206D0" w:rsidP="00D823F5">
            <w:pPr>
              <w:rPr>
                <w:rFonts w:ascii="Times New Roman" w:hAnsi="Times New Roman" w:cs="Times New Roman"/>
                <w:sz w:val="22"/>
                <w:szCs w:val="22"/>
              </w:rPr>
            </w:pPr>
            <w:r w:rsidRPr="006E4BBF">
              <w:rPr>
                <w:rFonts w:ascii="Times New Roman" w:hAnsi="Times New Roman" w:cs="Times New Roman"/>
                <w:sz w:val="22"/>
                <w:szCs w:val="22"/>
              </w:rPr>
              <w:t>Darbų pavadinimas</w:t>
            </w:r>
          </w:p>
        </w:tc>
        <w:tc>
          <w:tcPr>
            <w:tcW w:w="992" w:type="dxa"/>
            <w:tcBorders>
              <w:top w:val="single" w:sz="4" w:space="0" w:color="000000"/>
              <w:left w:val="single" w:sz="4" w:space="0" w:color="000000"/>
              <w:bottom w:val="single" w:sz="4" w:space="0" w:color="000000"/>
            </w:tcBorders>
            <w:shd w:val="clear" w:color="auto" w:fill="D9E2F3" w:themeFill="accent1" w:themeFillTint="33"/>
          </w:tcPr>
          <w:p w14:paraId="0AFB3403" w14:textId="77777777" w:rsidR="00F206D0" w:rsidRPr="006E4BBF" w:rsidRDefault="00F206D0" w:rsidP="00D823F5">
            <w:pPr>
              <w:ind w:firstLine="0"/>
              <w:rPr>
                <w:rFonts w:ascii="Times New Roman" w:hAnsi="Times New Roman" w:cs="Times New Roman"/>
                <w:sz w:val="22"/>
                <w:szCs w:val="22"/>
              </w:rPr>
            </w:pPr>
            <w:r w:rsidRPr="006E4BBF">
              <w:rPr>
                <w:rFonts w:ascii="Times New Roman" w:hAnsi="Times New Roman" w:cs="Times New Roman"/>
                <w:sz w:val="22"/>
                <w:szCs w:val="22"/>
              </w:rPr>
              <w:t>Mato vnt.</w:t>
            </w:r>
          </w:p>
        </w:tc>
        <w:tc>
          <w:tcPr>
            <w:tcW w:w="1134" w:type="dxa"/>
            <w:tcBorders>
              <w:top w:val="single" w:sz="4" w:space="0" w:color="000000"/>
              <w:left w:val="single" w:sz="4" w:space="0" w:color="000000"/>
              <w:bottom w:val="single" w:sz="4" w:space="0" w:color="000000"/>
            </w:tcBorders>
            <w:shd w:val="clear" w:color="auto" w:fill="D9E2F3" w:themeFill="accent1" w:themeFillTint="33"/>
          </w:tcPr>
          <w:p w14:paraId="62070C10" w14:textId="32854418" w:rsidR="00F206D0" w:rsidRPr="006E4BBF" w:rsidRDefault="00F206D0" w:rsidP="00D823F5">
            <w:pPr>
              <w:ind w:firstLine="0"/>
              <w:rPr>
                <w:rFonts w:ascii="Times New Roman" w:hAnsi="Times New Roman" w:cs="Times New Roman"/>
                <w:sz w:val="22"/>
                <w:szCs w:val="22"/>
              </w:rPr>
            </w:pPr>
            <w:r w:rsidRPr="006E4BBF">
              <w:rPr>
                <w:rFonts w:ascii="Times New Roman" w:hAnsi="Times New Roman" w:cs="Times New Roman"/>
                <w:sz w:val="22"/>
                <w:szCs w:val="22"/>
              </w:rPr>
              <w:t>Įkainis už vienetą,  Eur be PVM</w:t>
            </w:r>
          </w:p>
        </w:tc>
        <w:tc>
          <w:tcPr>
            <w:tcW w:w="1417" w:type="dxa"/>
            <w:tcBorders>
              <w:top w:val="single" w:sz="4" w:space="0" w:color="000000"/>
              <w:left w:val="single" w:sz="4" w:space="0" w:color="000000"/>
              <w:bottom w:val="single" w:sz="4" w:space="0" w:color="000000"/>
            </w:tcBorders>
            <w:shd w:val="clear" w:color="auto" w:fill="D9E2F3" w:themeFill="accent1" w:themeFillTint="33"/>
          </w:tcPr>
          <w:p w14:paraId="3DF9B1F6" w14:textId="5C207DDF" w:rsidR="00F206D0" w:rsidRPr="006E4BBF" w:rsidRDefault="00F206D0" w:rsidP="00D823F5">
            <w:pPr>
              <w:ind w:firstLine="0"/>
              <w:rPr>
                <w:rFonts w:ascii="Times New Roman" w:hAnsi="Times New Roman" w:cs="Times New Roman"/>
                <w:sz w:val="22"/>
                <w:szCs w:val="22"/>
              </w:rPr>
            </w:pPr>
            <w:r w:rsidRPr="006E4BBF">
              <w:rPr>
                <w:rFonts w:ascii="Times New Roman" w:hAnsi="Times New Roman" w:cs="Times New Roman"/>
                <w:sz w:val="22"/>
                <w:szCs w:val="22"/>
              </w:rPr>
              <w:t>Preliminarus kiekis</w:t>
            </w:r>
          </w:p>
        </w:tc>
        <w:tc>
          <w:tcPr>
            <w:tcW w:w="13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BB81835" w14:textId="77777777" w:rsidR="00F206D0" w:rsidRPr="006E4BBF" w:rsidRDefault="00F206D0" w:rsidP="00D823F5">
            <w:pPr>
              <w:ind w:firstLine="0"/>
              <w:rPr>
                <w:rFonts w:ascii="Times New Roman" w:hAnsi="Times New Roman" w:cs="Times New Roman"/>
                <w:sz w:val="22"/>
                <w:szCs w:val="22"/>
              </w:rPr>
            </w:pPr>
            <w:r w:rsidRPr="006E4BBF">
              <w:rPr>
                <w:rFonts w:ascii="Times New Roman" w:hAnsi="Times New Roman" w:cs="Times New Roman"/>
                <w:sz w:val="22"/>
                <w:szCs w:val="22"/>
              </w:rPr>
              <w:t>Bendra kaina Eur, be PVM</w:t>
            </w:r>
          </w:p>
          <w:p w14:paraId="4366ABC3" w14:textId="746F5829" w:rsidR="00F206D0" w:rsidRPr="006E4BBF" w:rsidRDefault="00F206D0" w:rsidP="00D823F5">
            <w:pPr>
              <w:ind w:firstLine="0"/>
              <w:rPr>
                <w:rFonts w:ascii="Times New Roman" w:hAnsi="Times New Roman" w:cs="Times New Roman"/>
                <w:sz w:val="22"/>
                <w:szCs w:val="22"/>
              </w:rPr>
            </w:pPr>
            <w:r w:rsidRPr="006E4BBF">
              <w:rPr>
                <w:rFonts w:ascii="Times New Roman" w:hAnsi="Times New Roman" w:cs="Times New Roman"/>
                <w:sz w:val="22"/>
                <w:szCs w:val="22"/>
              </w:rPr>
              <w:t>(4x5)</w:t>
            </w:r>
          </w:p>
        </w:tc>
      </w:tr>
      <w:tr w:rsidR="007E6061" w:rsidRPr="007E6061" w14:paraId="0156306E"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4111CCEF" w14:textId="47D78CB5" w:rsidR="007E6061" w:rsidRPr="007E6061" w:rsidRDefault="007E6061" w:rsidP="007E6061">
            <w:pPr>
              <w:spacing w:line="240" w:lineRule="auto"/>
              <w:ind w:firstLine="0"/>
              <w:jc w:val="center"/>
              <w:rPr>
                <w:rFonts w:ascii="Times New Roman" w:hAnsi="Times New Roman" w:cs="Times New Roman"/>
                <w:b/>
                <w:bCs/>
              </w:rPr>
            </w:pPr>
            <w:r w:rsidRPr="007E6061">
              <w:rPr>
                <w:rFonts w:ascii="Times New Roman" w:hAnsi="Times New Roman" w:cs="Times New Roman"/>
                <w:b/>
                <w:bCs/>
              </w:rPr>
              <w:t>1</w:t>
            </w:r>
          </w:p>
        </w:tc>
        <w:tc>
          <w:tcPr>
            <w:tcW w:w="4788" w:type="dxa"/>
            <w:tcBorders>
              <w:top w:val="single" w:sz="4" w:space="0" w:color="000000"/>
              <w:left w:val="single" w:sz="4" w:space="0" w:color="000000"/>
              <w:bottom w:val="single" w:sz="4" w:space="0" w:color="000000"/>
            </w:tcBorders>
            <w:shd w:val="clear" w:color="auto" w:fill="D9E2F3" w:themeFill="accent1" w:themeFillTint="33"/>
          </w:tcPr>
          <w:p w14:paraId="62EFB102" w14:textId="648BAD29" w:rsidR="007E6061" w:rsidRPr="007E6061" w:rsidRDefault="007E6061" w:rsidP="007E6061">
            <w:pPr>
              <w:jc w:val="center"/>
              <w:rPr>
                <w:rFonts w:ascii="Times New Roman" w:hAnsi="Times New Roman" w:cs="Times New Roman"/>
                <w:b/>
                <w:bCs/>
                <w:sz w:val="22"/>
                <w:szCs w:val="22"/>
              </w:rPr>
            </w:pPr>
            <w:r w:rsidRPr="007E6061">
              <w:rPr>
                <w:rFonts w:ascii="Times New Roman" w:hAnsi="Times New Roman" w:cs="Times New Roman"/>
                <w:b/>
                <w:bCs/>
                <w:sz w:val="22"/>
                <w:szCs w:val="22"/>
              </w:rPr>
              <w:t>2</w:t>
            </w:r>
          </w:p>
        </w:tc>
        <w:tc>
          <w:tcPr>
            <w:tcW w:w="992" w:type="dxa"/>
            <w:tcBorders>
              <w:top w:val="single" w:sz="4" w:space="0" w:color="000000"/>
              <w:left w:val="single" w:sz="4" w:space="0" w:color="000000"/>
              <w:bottom w:val="single" w:sz="4" w:space="0" w:color="000000"/>
            </w:tcBorders>
            <w:shd w:val="clear" w:color="auto" w:fill="D9E2F3" w:themeFill="accent1" w:themeFillTint="33"/>
          </w:tcPr>
          <w:p w14:paraId="20667ECF" w14:textId="661E795B" w:rsidR="007E6061" w:rsidRPr="007E6061" w:rsidRDefault="007E6061" w:rsidP="007E6061">
            <w:pPr>
              <w:ind w:firstLine="0"/>
              <w:jc w:val="center"/>
              <w:rPr>
                <w:rFonts w:ascii="Times New Roman" w:hAnsi="Times New Roman" w:cs="Times New Roman"/>
                <w:b/>
                <w:bCs/>
                <w:sz w:val="22"/>
                <w:szCs w:val="22"/>
              </w:rPr>
            </w:pPr>
            <w:r w:rsidRPr="007E6061">
              <w:rPr>
                <w:rFonts w:ascii="Times New Roman" w:hAnsi="Times New Roman" w:cs="Times New Roman"/>
                <w:b/>
                <w:bCs/>
                <w:sz w:val="22"/>
                <w:szCs w:val="22"/>
              </w:rPr>
              <w:t>3</w:t>
            </w:r>
          </w:p>
        </w:tc>
        <w:tc>
          <w:tcPr>
            <w:tcW w:w="1134" w:type="dxa"/>
            <w:tcBorders>
              <w:top w:val="single" w:sz="4" w:space="0" w:color="000000"/>
              <w:left w:val="single" w:sz="4" w:space="0" w:color="000000"/>
              <w:bottom w:val="single" w:sz="4" w:space="0" w:color="000000"/>
            </w:tcBorders>
            <w:shd w:val="clear" w:color="auto" w:fill="D9E2F3" w:themeFill="accent1" w:themeFillTint="33"/>
          </w:tcPr>
          <w:p w14:paraId="171B7FF4" w14:textId="584161AA" w:rsidR="007E6061" w:rsidRPr="007E6061" w:rsidRDefault="007E6061" w:rsidP="007E6061">
            <w:pPr>
              <w:ind w:firstLine="0"/>
              <w:jc w:val="center"/>
              <w:rPr>
                <w:rFonts w:ascii="Times New Roman" w:hAnsi="Times New Roman" w:cs="Times New Roman"/>
                <w:b/>
                <w:bCs/>
                <w:sz w:val="22"/>
                <w:szCs w:val="22"/>
              </w:rPr>
            </w:pPr>
            <w:r w:rsidRPr="007E6061">
              <w:rPr>
                <w:rFonts w:ascii="Times New Roman" w:hAnsi="Times New Roman" w:cs="Times New Roman"/>
                <w:b/>
                <w:bCs/>
                <w:sz w:val="22"/>
                <w:szCs w:val="22"/>
              </w:rPr>
              <w:t>4</w:t>
            </w:r>
          </w:p>
        </w:tc>
        <w:tc>
          <w:tcPr>
            <w:tcW w:w="1417" w:type="dxa"/>
            <w:tcBorders>
              <w:top w:val="single" w:sz="4" w:space="0" w:color="000000"/>
              <w:left w:val="single" w:sz="4" w:space="0" w:color="000000"/>
              <w:bottom w:val="single" w:sz="4" w:space="0" w:color="000000"/>
            </w:tcBorders>
            <w:shd w:val="clear" w:color="auto" w:fill="D9E2F3" w:themeFill="accent1" w:themeFillTint="33"/>
          </w:tcPr>
          <w:p w14:paraId="15086253" w14:textId="5F4C8D13" w:rsidR="007E6061" w:rsidRPr="007E6061" w:rsidRDefault="007E6061" w:rsidP="007E6061">
            <w:pPr>
              <w:ind w:firstLine="0"/>
              <w:jc w:val="center"/>
              <w:rPr>
                <w:rFonts w:ascii="Times New Roman" w:hAnsi="Times New Roman" w:cs="Times New Roman"/>
                <w:b/>
                <w:bCs/>
                <w:sz w:val="22"/>
                <w:szCs w:val="22"/>
              </w:rPr>
            </w:pPr>
            <w:r w:rsidRPr="007E6061">
              <w:rPr>
                <w:rFonts w:ascii="Times New Roman" w:hAnsi="Times New Roman" w:cs="Times New Roman"/>
                <w:b/>
                <w:bCs/>
                <w:sz w:val="22"/>
                <w:szCs w:val="22"/>
              </w:rPr>
              <w:t>5</w:t>
            </w:r>
          </w:p>
        </w:tc>
        <w:tc>
          <w:tcPr>
            <w:tcW w:w="13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DB0C3D8" w14:textId="16CCF556" w:rsidR="007E6061" w:rsidRPr="007E6061" w:rsidRDefault="007E6061" w:rsidP="007E6061">
            <w:pPr>
              <w:ind w:firstLine="0"/>
              <w:jc w:val="center"/>
              <w:rPr>
                <w:rFonts w:ascii="Times New Roman" w:hAnsi="Times New Roman" w:cs="Times New Roman"/>
                <w:b/>
                <w:bCs/>
                <w:sz w:val="22"/>
                <w:szCs w:val="22"/>
              </w:rPr>
            </w:pPr>
            <w:r w:rsidRPr="007E6061">
              <w:rPr>
                <w:rFonts w:ascii="Times New Roman" w:hAnsi="Times New Roman" w:cs="Times New Roman"/>
                <w:b/>
                <w:bCs/>
                <w:sz w:val="22"/>
                <w:szCs w:val="22"/>
              </w:rPr>
              <w:t>6</w:t>
            </w:r>
          </w:p>
        </w:tc>
      </w:tr>
      <w:tr w:rsidR="00F206D0" w:rsidRPr="006E4BBF" w14:paraId="28109572"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040AFC7E" w14:textId="77777777" w:rsidR="00F206D0" w:rsidRPr="006E4BBF" w:rsidRDefault="00F206D0" w:rsidP="00F206D0">
            <w:pPr>
              <w:spacing w:line="240" w:lineRule="auto"/>
              <w:ind w:firstLine="0"/>
              <w:jc w:val="center"/>
              <w:rPr>
                <w:rFonts w:ascii="Times New Roman" w:hAnsi="Times New Roman" w:cs="Times New Roman"/>
              </w:rPr>
            </w:pPr>
            <w:r w:rsidRPr="006E4BBF">
              <w:rPr>
                <w:rFonts w:ascii="Times New Roman" w:hAnsi="Times New Roman" w:cs="Times New Roman"/>
              </w:rPr>
              <w:t>1.</w:t>
            </w:r>
          </w:p>
        </w:tc>
        <w:tc>
          <w:tcPr>
            <w:tcW w:w="4788" w:type="dxa"/>
            <w:tcBorders>
              <w:top w:val="single" w:sz="4" w:space="0" w:color="000000"/>
              <w:left w:val="single" w:sz="4" w:space="0" w:color="000000"/>
              <w:bottom w:val="single" w:sz="4" w:space="0" w:color="000000"/>
            </w:tcBorders>
          </w:tcPr>
          <w:p w14:paraId="34851975" w14:textId="60B2F4A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 xml:space="preserve">I gr. kelio ženklo skydo montavimas prie viesnstiebės atramos rankiniu būdu </w:t>
            </w:r>
          </w:p>
        </w:tc>
        <w:tc>
          <w:tcPr>
            <w:tcW w:w="992" w:type="dxa"/>
            <w:tcBorders>
              <w:top w:val="single" w:sz="4" w:space="0" w:color="000000"/>
              <w:left w:val="single" w:sz="4" w:space="0" w:color="000000"/>
              <w:bottom w:val="single" w:sz="4" w:space="0" w:color="000000"/>
            </w:tcBorders>
          </w:tcPr>
          <w:p w14:paraId="712E735E" w14:textId="77777777" w:rsidR="00F206D0" w:rsidRPr="006E4BBF" w:rsidRDefault="00F206D0" w:rsidP="00F206D0">
            <w:pPr>
              <w:pStyle w:val="TableParagraph"/>
              <w:spacing w:before="22"/>
              <w:ind w:left="174" w:right="175"/>
              <w:jc w:val="center"/>
            </w:pPr>
            <w:r w:rsidRPr="006E4BBF">
              <w:t>vnt.</w:t>
            </w:r>
          </w:p>
        </w:tc>
        <w:tc>
          <w:tcPr>
            <w:tcW w:w="1134" w:type="dxa"/>
            <w:tcBorders>
              <w:top w:val="single" w:sz="4" w:space="0" w:color="000000"/>
              <w:left w:val="single" w:sz="4" w:space="0" w:color="000000"/>
              <w:bottom w:val="single" w:sz="4" w:space="0" w:color="000000"/>
            </w:tcBorders>
          </w:tcPr>
          <w:p w14:paraId="1E0CE37F"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6E8585B9" w14:textId="338BC6DA" w:rsidR="00F206D0" w:rsidRPr="006E4BBF" w:rsidRDefault="00F206D0" w:rsidP="00F206D0">
            <w:pPr>
              <w:snapToGrid w:val="0"/>
              <w:ind w:firstLine="0"/>
              <w:jc w:val="left"/>
              <w:rPr>
                <w:rFonts w:ascii="Times New Roman" w:hAnsi="Times New Roman" w:cs="Times New Roman"/>
                <w:sz w:val="22"/>
                <w:szCs w:val="22"/>
              </w:rPr>
            </w:pPr>
            <w:r w:rsidRPr="006E4BBF">
              <w:rPr>
                <w:rFonts w:ascii="Times New Roman" w:eastAsia="Calibri" w:hAnsi="Times New Roman" w:cs="Times New Roman"/>
                <w:w w:val="110"/>
              </w:rPr>
              <w:t>415 vnt.</w:t>
            </w:r>
          </w:p>
        </w:tc>
        <w:tc>
          <w:tcPr>
            <w:tcW w:w="1301" w:type="dxa"/>
            <w:tcBorders>
              <w:top w:val="single" w:sz="4" w:space="0" w:color="000000"/>
              <w:left w:val="single" w:sz="4" w:space="0" w:color="000000"/>
              <w:bottom w:val="single" w:sz="4" w:space="0" w:color="000000"/>
              <w:right w:val="single" w:sz="4" w:space="0" w:color="000000"/>
            </w:tcBorders>
          </w:tcPr>
          <w:p w14:paraId="6F804CD6" w14:textId="2F2D0E2C" w:rsidR="00F206D0" w:rsidRPr="006E4BBF" w:rsidRDefault="00F206D0" w:rsidP="00F206D0">
            <w:pPr>
              <w:snapToGrid w:val="0"/>
              <w:jc w:val="center"/>
              <w:rPr>
                <w:rFonts w:ascii="Times New Roman" w:hAnsi="Times New Roman" w:cs="Times New Roman"/>
                <w:sz w:val="22"/>
                <w:szCs w:val="22"/>
              </w:rPr>
            </w:pPr>
          </w:p>
        </w:tc>
      </w:tr>
      <w:tr w:rsidR="00F206D0" w:rsidRPr="006E4BBF" w14:paraId="22013273"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1F41F8E1" w14:textId="77777777" w:rsidR="00F206D0" w:rsidRPr="006E4BBF" w:rsidRDefault="00F206D0" w:rsidP="00F206D0">
            <w:pPr>
              <w:spacing w:line="240" w:lineRule="auto"/>
              <w:ind w:firstLine="0"/>
              <w:jc w:val="center"/>
              <w:rPr>
                <w:rFonts w:ascii="Times New Roman" w:hAnsi="Times New Roman" w:cs="Times New Roman"/>
              </w:rPr>
            </w:pPr>
            <w:r w:rsidRPr="006E4BBF">
              <w:rPr>
                <w:rFonts w:ascii="Times New Roman" w:hAnsi="Times New Roman" w:cs="Times New Roman"/>
              </w:rPr>
              <w:t>2.</w:t>
            </w:r>
          </w:p>
        </w:tc>
        <w:tc>
          <w:tcPr>
            <w:tcW w:w="4788" w:type="dxa"/>
            <w:tcBorders>
              <w:top w:val="single" w:sz="4" w:space="0" w:color="000000"/>
              <w:left w:val="single" w:sz="4" w:space="0" w:color="000000"/>
              <w:bottom w:val="single" w:sz="4" w:space="0" w:color="000000"/>
            </w:tcBorders>
          </w:tcPr>
          <w:p w14:paraId="40F587A3"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Kelio ženklo vienstiebės metalinės atramos ant monolitinių betoninių pamatų pastatymas</w:t>
            </w:r>
          </w:p>
        </w:tc>
        <w:tc>
          <w:tcPr>
            <w:tcW w:w="992" w:type="dxa"/>
            <w:tcBorders>
              <w:top w:val="single" w:sz="4" w:space="0" w:color="000000"/>
              <w:left w:val="single" w:sz="4" w:space="0" w:color="000000"/>
              <w:bottom w:val="single" w:sz="4" w:space="0" w:color="000000"/>
            </w:tcBorders>
          </w:tcPr>
          <w:p w14:paraId="26613F06" w14:textId="77777777" w:rsidR="00F206D0" w:rsidRPr="006E4BBF" w:rsidRDefault="00F206D0" w:rsidP="00F206D0">
            <w:pPr>
              <w:pStyle w:val="TableParagraph"/>
              <w:spacing w:before="22"/>
              <w:ind w:left="173" w:right="175"/>
              <w:jc w:val="center"/>
            </w:pPr>
            <w:r w:rsidRPr="006E4BBF">
              <w:t>vnt.</w:t>
            </w:r>
          </w:p>
        </w:tc>
        <w:tc>
          <w:tcPr>
            <w:tcW w:w="1134" w:type="dxa"/>
            <w:tcBorders>
              <w:top w:val="single" w:sz="4" w:space="0" w:color="000000"/>
              <w:left w:val="single" w:sz="4" w:space="0" w:color="000000"/>
              <w:bottom w:val="single" w:sz="4" w:space="0" w:color="000000"/>
            </w:tcBorders>
          </w:tcPr>
          <w:p w14:paraId="7BBB959A"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17AC63C2" w14:textId="14586480"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10"/>
              </w:rPr>
              <w:t>250 vnt.</w:t>
            </w:r>
          </w:p>
        </w:tc>
        <w:tc>
          <w:tcPr>
            <w:tcW w:w="1301" w:type="dxa"/>
            <w:tcBorders>
              <w:top w:val="single" w:sz="4" w:space="0" w:color="000000"/>
              <w:left w:val="single" w:sz="4" w:space="0" w:color="000000"/>
              <w:bottom w:val="single" w:sz="4" w:space="0" w:color="000000"/>
              <w:right w:val="single" w:sz="4" w:space="0" w:color="000000"/>
            </w:tcBorders>
          </w:tcPr>
          <w:p w14:paraId="66673FA3" w14:textId="1367FEF3" w:rsidR="00F206D0" w:rsidRPr="006E4BBF" w:rsidRDefault="00F206D0" w:rsidP="00F206D0">
            <w:pPr>
              <w:snapToGrid w:val="0"/>
              <w:jc w:val="center"/>
              <w:rPr>
                <w:rFonts w:ascii="Times New Roman" w:hAnsi="Times New Roman" w:cs="Times New Roman"/>
                <w:sz w:val="22"/>
                <w:szCs w:val="22"/>
              </w:rPr>
            </w:pPr>
          </w:p>
        </w:tc>
      </w:tr>
      <w:tr w:rsidR="00F206D0" w:rsidRPr="006E4BBF" w14:paraId="4A7594E9"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22F91E46" w14:textId="77777777" w:rsidR="00F206D0" w:rsidRPr="006E4BBF" w:rsidRDefault="00F206D0" w:rsidP="00F206D0">
            <w:pPr>
              <w:spacing w:line="240" w:lineRule="auto"/>
              <w:ind w:firstLine="0"/>
              <w:jc w:val="center"/>
              <w:rPr>
                <w:rFonts w:ascii="Times New Roman" w:hAnsi="Times New Roman" w:cs="Times New Roman"/>
              </w:rPr>
            </w:pPr>
            <w:r w:rsidRPr="006E4BBF">
              <w:rPr>
                <w:rFonts w:ascii="Times New Roman" w:hAnsi="Times New Roman" w:cs="Times New Roman"/>
              </w:rPr>
              <w:t>3.</w:t>
            </w:r>
          </w:p>
        </w:tc>
        <w:tc>
          <w:tcPr>
            <w:tcW w:w="4788" w:type="dxa"/>
            <w:tcBorders>
              <w:top w:val="single" w:sz="4" w:space="0" w:color="000000"/>
              <w:left w:val="single" w:sz="4" w:space="0" w:color="000000"/>
              <w:bottom w:val="single" w:sz="4" w:space="0" w:color="000000"/>
            </w:tcBorders>
          </w:tcPr>
          <w:p w14:paraId="4A0B3B9F" w14:textId="4C6096A4"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Kelio ženklo  skydo  montavimas  prie dvistiebių atramų rankiniu būdu</w:t>
            </w:r>
          </w:p>
        </w:tc>
        <w:tc>
          <w:tcPr>
            <w:tcW w:w="992" w:type="dxa"/>
            <w:tcBorders>
              <w:top w:val="single" w:sz="4" w:space="0" w:color="000000"/>
              <w:left w:val="single" w:sz="4" w:space="0" w:color="000000"/>
              <w:bottom w:val="single" w:sz="4" w:space="0" w:color="000000"/>
            </w:tcBorders>
          </w:tcPr>
          <w:p w14:paraId="2BFB1496" w14:textId="77777777" w:rsidR="00F206D0" w:rsidRPr="006E4BBF" w:rsidRDefault="00F206D0" w:rsidP="00F206D0">
            <w:pPr>
              <w:pStyle w:val="TableParagraph"/>
              <w:spacing w:before="33"/>
              <w:ind w:left="173" w:right="175"/>
              <w:jc w:val="center"/>
            </w:pPr>
            <w:r w:rsidRPr="006E4BBF">
              <w:t>vnt.</w:t>
            </w:r>
          </w:p>
        </w:tc>
        <w:tc>
          <w:tcPr>
            <w:tcW w:w="1134" w:type="dxa"/>
            <w:tcBorders>
              <w:top w:val="single" w:sz="4" w:space="0" w:color="000000"/>
              <w:left w:val="single" w:sz="4" w:space="0" w:color="000000"/>
              <w:bottom w:val="single" w:sz="4" w:space="0" w:color="000000"/>
            </w:tcBorders>
          </w:tcPr>
          <w:p w14:paraId="5A517F74"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63D35C68" w14:textId="1E144B08"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10"/>
              </w:rPr>
              <w:t>50 vnt.</w:t>
            </w:r>
          </w:p>
        </w:tc>
        <w:tc>
          <w:tcPr>
            <w:tcW w:w="1301" w:type="dxa"/>
            <w:tcBorders>
              <w:top w:val="single" w:sz="4" w:space="0" w:color="000000"/>
              <w:left w:val="single" w:sz="4" w:space="0" w:color="000000"/>
              <w:bottom w:val="single" w:sz="4" w:space="0" w:color="000000"/>
              <w:right w:val="single" w:sz="4" w:space="0" w:color="000000"/>
            </w:tcBorders>
          </w:tcPr>
          <w:p w14:paraId="0393717E" w14:textId="4B7BB4C9" w:rsidR="00F206D0" w:rsidRPr="006E4BBF" w:rsidRDefault="00F206D0" w:rsidP="00F206D0">
            <w:pPr>
              <w:snapToGrid w:val="0"/>
              <w:jc w:val="center"/>
              <w:rPr>
                <w:rFonts w:ascii="Times New Roman" w:hAnsi="Times New Roman" w:cs="Times New Roman"/>
                <w:sz w:val="22"/>
                <w:szCs w:val="22"/>
              </w:rPr>
            </w:pPr>
          </w:p>
        </w:tc>
      </w:tr>
      <w:tr w:rsidR="00F206D0" w:rsidRPr="006E4BBF" w14:paraId="3BF64501"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1BDE99F2" w14:textId="77777777" w:rsidR="00F206D0" w:rsidRPr="006E4BBF" w:rsidRDefault="00F206D0" w:rsidP="00F206D0">
            <w:pPr>
              <w:spacing w:line="240" w:lineRule="auto"/>
              <w:ind w:firstLine="0"/>
              <w:jc w:val="center"/>
              <w:rPr>
                <w:rFonts w:ascii="Times New Roman" w:hAnsi="Times New Roman" w:cs="Times New Roman"/>
              </w:rPr>
            </w:pPr>
            <w:r w:rsidRPr="006E4BBF">
              <w:rPr>
                <w:rFonts w:ascii="Times New Roman" w:hAnsi="Times New Roman" w:cs="Times New Roman"/>
              </w:rPr>
              <w:t>4.</w:t>
            </w:r>
          </w:p>
        </w:tc>
        <w:tc>
          <w:tcPr>
            <w:tcW w:w="4788" w:type="dxa"/>
            <w:tcBorders>
              <w:top w:val="single" w:sz="4" w:space="0" w:color="000000"/>
              <w:left w:val="single" w:sz="4" w:space="0" w:color="000000"/>
              <w:bottom w:val="single" w:sz="4" w:space="0" w:color="000000"/>
            </w:tcBorders>
          </w:tcPr>
          <w:p w14:paraId="45C49096"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Kelio ženklo dvistiebės metalinės atramos ant monolitinių betoninių pamatų pastatymas</w:t>
            </w:r>
          </w:p>
        </w:tc>
        <w:tc>
          <w:tcPr>
            <w:tcW w:w="992" w:type="dxa"/>
            <w:tcBorders>
              <w:top w:val="single" w:sz="4" w:space="0" w:color="000000"/>
              <w:left w:val="single" w:sz="4" w:space="0" w:color="000000"/>
              <w:bottom w:val="single" w:sz="4" w:space="0" w:color="000000"/>
            </w:tcBorders>
          </w:tcPr>
          <w:p w14:paraId="20EBA2C3" w14:textId="77777777" w:rsidR="00F206D0" w:rsidRPr="006E4BBF" w:rsidRDefault="00F206D0" w:rsidP="00F206D0">
            <w:pPr>
              <w:pStyle w:val="TableParagraph"/>
              <w:spacing w:before="30"/>
              <w:ind w:left="173" w:right="175"/>
              <w:jc w:val="center"/>
            </w:pPr>
            <w:r w:rsidRPr="006E4BBF">
              <w:t>kompl.</w:t>
            </w:r>
          </w:p>
        </w:tc>
        <w:tc>
          <w:tcPr>
            <w:tcW w:w="1134" w:type="dxa"/>
            <w:tcBorders>
              <w:top w:val="single" w:sz="4" w:space="0" w:color="000000"/>
              <w:left w:val="single" w:sz="4" w:space="0" w:color="000000"/>
              <w:bottom w:val="single" w:sz="4" w:space="0" w:color="000000"/>
            </w:tcBorders>
          </w:tcPr>
          <w:p w14:paraId="0ACFC545"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40D46644" w14:textId="0B8F4528"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10"/>
              </w:rPr>
              <w:t>25 kompl.</w:t>
            </w:r>
          </w:p>
        </w:tc>
        <w:tc>
          <w:tcPr>
            <w:tcW w:w="1301" w:type="dxa"/>
            <w:tcBorders>
              <w:top w:val="single" w:sz="4" w:space="0" w:color="000000"/>
              <w:left w:val="single" w:sz="4" w:space="0" w:color="000000"/>
              <w:bottom w:val="single" w:sz="4" w:space="0" w:color="000000"/>
              <w:right w:val="single" w:sz="4" w:space="0" w:color="000000"/>
            </w:tcBorders>
          </w:tcPr>
          <w:p w14:paraId="5FCFA4E8" w14:textId="3E8CF65F" w:rsidR="00F206D0" w:rsidRPr="006E4BBF" w:rsidRDefault="00F206D0" w:rsidP="00F206D0">
            <w:pPr>
              <w:snapToGrid w:val="0"/>
              <w:jc w:val="center"/>
              <w:rPr>
                <w:rFonts w:ascii="Times New Roman" w:hAnsi="Times New Roman" w:cs="Times New Roman"/>
                <w:sz w:val="22"/>
                <w:szCs w:val="22"/>
              </w:rPr>
            </w:pPr>
          </w:p>
        </w:tc>
      </w:tr>
      <w:tr w:rsidR="00F206D0" w:rsidRPr="006E4BBF" w14:paraId="796B9465"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71C20057" w14:textId="77777777" w:rsidR="00F206D0" w:rsidRPr="006E4BBF" w:rsidRDefault="00F206D0" w:rsidP="00F206D0">
            <w:pPr>
              <w:spacing w:line="240" w:lineRule="auto"/>
              <w:ind w:firstLine="0"/>
              <w:jc w:val="center"/>
              <w:rPr>
                <w:rFonts w:ascii="Times New Roman" w:hAnsi="Times New Roman" w:cs="Times New Roman"/>
              </w:rPr>
            </w:pPr>
            <w:r w:rsidRPr="006E4BBF">
              <w:rPr>
                <w:rFonts w:ascii="Times New Roman" w:hAnsi="Times New Roman" w:cs="Times New Roman"/>
              </w:rPr>
              <w:t>5.</w:t>
            </w:r>
          </w:p>
        </w:tc>
        <w:tc>
          <w:tcPr>
            <w:tcW w:w="4788" w:type="dxa"/>
            <w:tcBorders>
              <w:top w:val="single" w:sz="4" w:space="0" w:color="000000"/>
              <w:left w:val="single" w:sz="4" w:space="0" w:color="000000"/>
              <w:bottom w:val="single" w:sz="4" w:space="0" w:color="000000"/>
            </w:tcBorders>
          </w:tcPr>
          <w:p w14:paraId="3A9406A9"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Kelio ženklo atramos remontas, atkasant gruntą, ištiesinant stovą, užbetonuojant ir užpilant gruntu</w:t>
            </w:r>
          </w:p>
        </w:tc>
        <w:tc>
          <w:tcPr>
            <w:tcW w:w="992" w:type="dxa"/>
            <w:tcBorders>
              <w:top w:val="single" w:sz="4" w:space="0" w:color="000000"/>
              <w:left w:val="single" w:sz="4" w:space="0" w:color="000000"/>
              <w:bottom w:val="single" w:sz="4" w:space="0" w:color="000000"/>
            </w:tcBorders>
          </w:tcPr>
          <w:p w14:paraId="5BD06160" w14:textId="77777777" w:rsidR="00F206D0" w:rsidRPr="006E4BBF" w:rsidRDefault="00F206D0" w:rsidP="00F206D0">
            <w:pPr>
              <w:pStyle w:val="TableParagraph"/>
              <w:spacing w:before="23"/>
              <w:ind w:left="177" w:right="175"/>
              <w:jc w:val="center"/>
            </w:pPr>
            <w:r w:rsidRPr="006E4BBF">
              <w:t>vnt.</w:t>
            </w:r>
          </w:p>
        </w:tc>
        <w:tc>
          <w:tcPr>
            <w:tcW w:w="1134" w:type="dxa"/>
            <w:tcBorders>
              <w:top w:val="single" w:sz="4" w:space="0" w:color="000000"/>
              <w:left w:val="single" w:sz="4" w:space="0" w:color="000000"/>
              <w:bottom w:val="single" w:sz="4" w:space="0" w:color="000000"/>
            </w:tcBorders>
          </w:tcPr>
          <w:p w14:paraId="643493DD"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2BFA9618" w14:textId="125CBB71"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05"/>
              </w:rPr>
              <w:t>15 vnt.</w:t>
            </w:r>
          </w:p>
        </w:tc>
        <w:tc>
          <w:tcPr>
            <w:tcW w:w="1301" w:type="dxa"/>
            <w:tcBorders>
              <w:top w:val="single" w:sz="4" w:space="0" w:color="000000"/>
              <w:left w:val="single" w:sz="4" w:space="0" w:color="000000"/>
              <w:bottom w:val="single" w:sz="4" w:space="0" w:color="000000"/>
              <w:right w:val="single" w:sz="4" w:space="0" w:color="000000"/>
            </w:tcBorders>
          </w:tcPr>
          <w:p w14:paraId="50196604" w14:textId="2F640AAF" w:rsidR="00F206D0" w:rsidRPr="006E4BBF" w:rsidRDefault="00F206D0" w:rsidP="00F206D0">
            <w:pPr>
              <w:snapToGrid w:val="0"/>
              <w:jc w:val="center"/>
              <w:rPr>
                <w:rFonts w:ascii="Times New Roman" w:hAnsi="Times New Roman" w:cs="Times New Roman"/>
                <w:sz w:val="22"/>
                <w:szCs w:val="22"/>
              </w:rPr>
            </w:pPr>
          </w:p>
        </w:tc>
      </w:tr>
      <w:tr w:rsidR="00F206D0" w:rsidRPr="006E4BBF" w14:paraId="70A2D753"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2F28EAF1" w14:textId="77777777" w:rsidR="00F206D0" w:rsidRPr="006E4BBF" w:rsidRDefault="00F206D0" w:rsidP="00F206D0">
            <w:pPr>
              <w:spacing w:line="240" w:lineRule="auto"/>
              <w:ind w:firstLine="0"/>
              <w:jc w:val="center"/>
              <w:rPr>
                <w:rFonts w:ascii="Times New Roman" w:hAnsi="Times New Roman" w:cs="Times New Roman"/>
              </w:rPr>
            </w:pPr>
            <w:r w:rsidRPr="006E4BBF">
              <w:rPr>
                <w:rFonts w:ascii="Times New Roman" w:hAnsi="Times New Roman" w:cs="Times New Roman"/>
              </w:rPr>
              <w:t>6.</w:t>
            </w:r>
          </w:p>
        </w:tc>
        <w:tc>
          <w:tcPr>
            <w:tcW w:w="4788" w:type="dxa"/>
            <w:tcBorders>
              <w:top w:val="single" w:sz="4" w:space="0" w:color="000000"/>
              <w:left w:val="single" w:sz="4" w:space="0" w:color="000000"/>
              <w:bottom w:val="single" w:sz="4" w:space="0" w:color="000000"/>
            </w:tcBorders>
          </w:tcPr>
          <w:p w14:paraId="4FC9E9F4"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Kelio ženklo skydo remontas (tvirtinimo detalių keitimas, sutvirtinimas)</w:t>
            </w:r>
          </w:p>
        </w:tc>
        <w:tc>
          <w:tcPr>
            <w:tcW w:w="992" w:type="dxa"/>
            <w:tcBorders>
              <w:top w:val="single" w:sz="4" w:space="0" w:color="000000"/>
              <w:left w:val="single" w:sz="4" w:space="0" w:color="000000"/>
              <w:bottom w:val="single" w:sz="4" w:space="0" w:color="000000"/>
            </w:tcBorders>
          </w:tcPr>
          <w:p w14:paraId="10211DA5" w14:textId="77777777" w:rsidR="00F206D0" w:rsidRPr="006E4BBF" w:rsidRDefault="00F206D0" w:rsidP="00F206D0">
            <w:pPr>
              <w:pStyle w:val="TableParagraph"/>
              <w:spacing w:before="16"/>
              <w:ind w:left="178" w:right="170"/>
              <w:jc w:val="center"/>
            </w:pPr>
            <w:r w:rsidRPr="006E4BBF">
              <w:t>vnt.</w:t>
            </w:r>
          </w:p>
        </w:tc>
        <w:tc>
          <w:tcPr>
            <w:tcW w:w="1134" w:type="dxa"/>
            <w:tcBorders>
              <w:top w:val="single" w:sz="4" w:space="0" w:color="000000"/>
              <w:left w:val="single" w:sz="4" w:space="0" w:color="000000"/>
              <w:bottom w:val="single" w:sz="4" w:space="0" w:color="000000"/>
            </w:tcBorders>
          </w:tcPr>
          <w:p w14:paraId="617AFAE9"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52B958CD" w14:textId="0A8FA277"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10"/>
              </w:rPr>
              <w:t>50 vnt.</w:t>
            </w:r>
          </w:p>
        </w:tc>
        <w:tc>
          <w:tcPr>
            <w:tcW w:w="1301" w:type="dxa"/>
            <w:tcBorders>
              <w:top w:val="single" w:sz="4" w:space="0" w:color="000000"/>
              <w:left w:val="single" w:sz="4" w:space="0" w:color="000000"/>
              <w:bottom w:val="single" w:sz="4" w:space="0" w:color="000000"/>
              <w:right w:val="single" w:sz="4" w:space="0" w:color="000000"/>
            </w:tcBorders>
          </w:tcPr>
          <w:p w14:paraId="45F8B0C9" w14:textId="475CEB3D" w:rsidR="00F206D0" w:rsidRPr="006E4BBF" w:rsidRDefault="00F206D0" w:rsidP="00F206D0">
            <w:pPr>
              <w:snapToGrid w:val="0"/>
              <w:jc w:val="center"/>
              <w:rPr>
                <w:rFonts w:ascii="Times New Roman" w:hAnsi="Times New Roman" w:cs="Times New Roman"/>
                <w:sz w:val="22"/>
                <w:szCs w:val="22"/>
              </w:rPr>
            </w:pPr>
          </w:p>
        </w:tc>
      </w:tr>
      <w:tr w:rsidR="00F206D0" w:rsidRPr="006E4BBF" w14:paraId="5242E196"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322B6FDB" w14:textId="77777777" w:rsidR="00F206D0" w:rsidRPr="006E4BBF" w:rsidRDefault="00F206D0" w:rsidP="00F206D0">
            <w:pPr>
              <w:spacing w:line="240" w:lineRule="auto"/>
              <w:ind w:firstLine="0"/>
              <w:jc w:val="center"/>
              <w:rPr>
                <w:rFonts w:ascii="Times New Roman" w:hAnsi="Times New Roman" w:cs="Times New Roman"/>
              </w:rPr>
            </w:pPr>
            <w:r w:rsidRPr="006E4BBF">
              <w:rPr>
                <w:rFonts w:ascii="Times New Roman" w:hAnsi="Times New Roman" w:cs="Times New Roman"/>
              </w:rPr>
              <w:lastRenderedPageBreak/>
              <w:t>7.</w:t>
            </w:r>
          </w:p>
        </w:tc>
        <w:tc>
          <w:tcPr>
            <w:tcW w:w="4788" w:type="dxa"/>
            <w:tcBorders>
              <w:top w:val="single" w:sz="4" w:space="0" w:color="000000"/>
              <w:left w:val="single" w:sz="4" w:space="0" w:color="000000"/>
              <w:bottom w:val="single" w:sz="4" w:space="0" w:color="000000"/>
            </w:tcBorders>
          </w:tcPr>
          <w:p w14:paraId="476F0331"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Metalinės atramos demontavimas</w:t>
            </w:r>
          </w:p>
        </w:tc>
        <w:tc>
          <w:tcPr>
            <w:tcW w:w="992" w:type="dxa"/>
            <w:tcBorders>
              <w:top w:val="single" w:sz="4" w:space="0" w:color="000000"/>
              <w:left w:val="single" w:sz="4" w:space="0" w:color="000000"/>
              <w:bottom w:val="single" w:sz="4" w:space="0" w:color="000000"/>
            </w:tcBorders>
          </w:tcPr>
          <w:p w14:paraId="08DA5874" w14:textId="77777777" w:rsidR="00F206D0" w:rsidRPr="006E4BBF" w:rsidRDefault="00F206D0" w:rsidP="00F206D0">
            <w:pPr>
              <w:pStyle w:val="TableParagraph"/>
              <w:spacing w:before="21"/>
              <w:ind w:left="178" w:right="174"/>
              <w:jc w:val="center"/>
            </w:pPr>
            <w:r w:rsidRPr="006E4BBF">
              <w:t>vnt.</w:t>
            </w:r>
          </w:p>
        </w:tc>
        <w:tc>
          <w:tcPr>
            <w:tcW w:w="1134" w:type="dxa"/>
            <w:tcBorders>
              <w:top w:val="single" w:sz="4" w:space="0" w:color="000000"/>
              <w:left w:val="single" w:sz="4" w:space="0" w:color="000000"/>
              <w:bottom w:val="single" w:sz="4" w:space="0" w:color="000000"/>
            </w:tcBorders>
          </w:tcPr>
          <w:p w14:paraId="3B8011F6"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66A067FF" w14:textId="43585C7D"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10"/>
              </w:rPr>
              <w:t>150 vnt.</w:t>
            </w:r>
          </w:p>
        </w:tc>
        <w:tc>
          <w:tcPr>
            <w:tcW w:w="1301" w:type="dxa"/>
            <w:tcBorders>
              <w:top w:val="single" w:sz="4" w:space="0" w:color="000000"/>
              <w:left w:val="single" w:sz="4" w:space="0" w:color="000000"/>
              <w:bottom w:val="single" w:sz="4" w:space="0" w:color="000000"/>
              <w:right w:val="single" w:sz="4" w:space="0" w:color="000000"/>
            </w:tcBorders>
          </w:tcPr>
          <w:p w14:paraId="3B3DF092" w14:textId="2B90A1EA" w:rsidR="00F206D0" w:rsidRPr="006E4BBF" w:rsidRDefault="00F206D0" w:rsidP="00F206D0">
            <w:pPr>
              <w:snapToGrid w:val="0"/>
              <w:jc w:val="center"/>
              <w:rPr>
                <w:rFonts w:ascii="Times New Roman" w:hAnsi="Times New Roman" w:cs="Times New Roman"/>
                <w:sz w:val="22"/>
                <w:szCs w:val="22"/>
              </w:rPr>
            </w:pPr>
          </w:p>
        </w:tc>
      </w:tr>
      <w:tr w:rsidR="00F206D0" w:rsidRPr="006E4BBF" w14:paraId="4B570545"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6AD51B72"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8.</w:t>
            </w:r>
          </w:p>
        </w:tc>
        <w:tc>
          <w:tcPr>
            <w:tcW w:w="4788" w:type="dxa"/>
            <w:tcBorders>
              <w:top w:val="single" w:sz="4" w:space="0" w:color="000000"/>
              <w:left w:val="single" w:sz="4" w:space="0" w:color="000000"/>
              <w:bottom w:val="single" w:sz="4" w:space="0" w:color="000000"/>
            </w:tcBorders>
          </w:tcPr>
          <w:p w14:paraId="0C8ACA18"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Nereikalingo  (seno) kelio ženklo skydo  nuėmimas</w:t>
            </w:r>
          </w:p>
        </w:tc>
        <w:tc>
          <w:tcPr>
            <w:tcW w:w="992" w:type="dxa"/>
            <w:tcBorders>
              <w:top w:val="single" w:sz="4" w:space="0" w:color="000000"/>
              <w:left w:val="single" w:sz="4" w:space="0" w:color="000000"/>
              <w:bottom w:val="single" w:sz="4" w:space="0" w:color="000000"/>
            </w:tcBorders>
          </w:tcPr>
          <w:p w14:paraId="4377C0ED" w14:textId="77777777" w:rsidR="00F206D0" w:rsidRPr="006E4BBF" w:rsidRDefault="00F206D0" w:rsidP="00F206D0">
            <w:pPr>
              <w:pStyle w:val="TableParagraph"/>
              <w:spacing w:before="21"/>
              <w:ind w:left="178" w:right="170"/>
              <w:jc w:val="center"/>
            </w:pPr>
            <w:r w:rsidRPr="006E4BBF">
              <w:t>vnt.</w:t>
            </w:r>
          </w:p>
        </w:tc>
        <w:tc>
          <w:tcPr>
            <w:tcW w:w="1134" w:type="dxa"/>
            <w:tcBorders>
              <w:top w:val="single" w:sz="4" w:space="0" w:color="000000"/>
              <w:left w:val="single" w:sz="4" w:space="0" w:color="000000"/>
              <w:bottom w:val="single" w:sz="4" w:space="0" w:color="000000"/>
            </w:tcBorders>
          </w:tcPr>
          <w:p w14:paraId="64312581"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6AE51F08" w14:textId="2FE0F629"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 xml:space="preserve">71 </w:t>
            </w:r>
            <w:r w:rsidRPr="006E4BBF">
              <w:rPr>
                <w:rFonts w:ascii="Times New Roman" w:eastAsia="Calibri" w:hAnsi="Times New Roman" w:cs="Times New Roman"/>
                <w:w w:val="110"/>
              </w:rPr>
              <w:t>vnt.</w:t>
            </w:r>
          </w:p>
        </w:tc>
        <w:tc>
          <w:tcPr>
            <w:tcW w:w="1301" w:type="dxa"/>
            <w:tcBorders>
              <w:top w:val="single" w:sz="4" w:space="0" w:color="000000"/>
              <w:left w:val="single" w:sz="4" w:space="0" w:color="000000"/>
              <w:bottom w:val="single" w:sz="4" w:space="0" w:color="000000"/>
              <w:right w:val="single" w:sz="4" w:space="0" w:color="000000"/>
            </w:tcBorders>
          </w:tcPr>
          <w:p w14:paraId="4C78A4CC" w14:textId="32C2813F" w:rsidR="00F206D0" w:rsidRPr="006E4BBF" w:rsidRDefault="00F206D0" w:rsidP="00F206D0">
            <w:pPr>
              <w:snapToGrid w:val="0"/>
              <w:jc w:val="center"/>
              <w:rPr>
                <w:rFonts w:ascii="Times New Roman" w:hAnsi="Times New Roman" w:cs="Times New Roman"/>
                <w:sz w:val="22"/>
                <w:szCs w:val="22"/>
              </w:rPr>
            </w:pPr>
          </w:p>
        </w:tc>
      </w:tr>
      <w:tr w:rsidR="00F206D0" w:rsidRPr="006E4BBF" w14:paraId="7AB9DE39"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6471F5C4"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9.</w:t>
            </w:r>
          </w:p>
        </w:tc>
        <w:tc>
          <w:tcPr>
            <w:tcW w:w="4788" w:type="dxa"/>
            <w:tcBorders>
              <w:top w:val="single" w:sz="4" w:space="0" w:color="000000"/>
              <w:left w:val="single" w:sz="4" w:space="0" w:color="000000"/>
              <w:bottom w:val="single" w:sz="4" w:space="0" w:color="000000"/>
            </w:tcBorders>
          </w:tcPr>
          <w:p w14:paraId="02EE47E8"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Kelio dangos ženklinimas baltais dažais su stiklo rutuliukais</w:t>
            </w:r>
          </w:p>
        </w:tc>
        <w:tc>
          <w:tcPr>
            <w:tcW w:w="992" w:type="dxa"/>
            <w:tcBorders>
              <w:top w:val="single" w:sz="4" w:space="0" w:color="000000"/>
              <w:left w:val="single" w:sz="4" w:space="0" w:color="000000"/>
              <w:bottom w:val="single" w:sz="4" w:space="0" w:color="000000"/>
            </w:tcBorders>
          </w:tcPr>
          <w:p w14:paraId="0A4951BF" w14:textId="77777777" w:rsidR="00F206D0" w:rsidRPr="006E4BBF" w:rsidRDefault="00F206D0" w:rsidP="00F206D0">
            <w:pPr>
              <w:pStyle w:val="TableParagraph"/>
              <w:spacing w:line="206" w:lineRule="exact"/>
              <w:ind w:left="174" w:right="175"/>
              <w:jc w:val="center"/>
            </w:pPr>
            <w:r w:rsidRPr="006E4BBF">
              <w:t>m²</w:t>
            </w:r>
          </w:p>
        </w:tc>
        <w:tc>
          <w:tcPr>
            <w:tcW w:w="1134" w:type="dxa"/>
            <w:tcBorders>
              <w:top w:val="single" w:sz="4" w:space="0" w:color="000000"/>
              <w:left w:val="single" w:sz="4" w:space="0" w:color="000000"/>
              <w:bottom w:val="single" w:sz="4" w:space="0" w:color="000000"/>
            </w:tcBorders>
          </w:tcPr>
          <w:p w14:paraId="39D1C449"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3FF314BF" w14:textId="6450590F"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620 m²</w:t>
            </w:r>
          </w:p>
        </w:tc>
        <w:tc>
          <w:tcPr>
            <w:tcW w:w="1301" w:type="dxa"/>
            <w:tcBorders>
              <w:top w:val="single" w:sz="4" w:space="0" w:color="000000"/>
              <w:left w:val="single" w:sz="4" w:space="0" w:color="000000"/>
              <w:bottom w:val="single" w:sz="4" w:space="0" w:color="000000"/>
              <w:right w:val="single" w:sz="4" w:space="0" w:color="000000"/>
            </w:tcBorders>
          </w:tcPr>
          <w:p w14:paraId="3F640252" w14:textId="72E46B3E" w:rsidR="00F206D0" w:rsidRPr="006E4BBF" w:rsidRDefault="00F206D0" w:rsidP="00F206D0">
            <w:pPr>
              <w:snapToGrid w:val="0"/>
              <w:jc w:val="center"/>
              <w:rPr>
                <w:rFonts w:ascii="Times New Roman" w:hAnsi="Times New Roman" w:cs="Times New Roman"/>
                <w:sz w:val="22"/>
                <w:szCs w:val="22"/>
              </w:rPr>
            </w:pPr>
          </w:p>
        </w:tc>
      </w:tr>
      <w:tr w:rsidR="00F206D0" w:rsidRPr="006E4BBF" w14:paraId="02992CF2"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478F3A20"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10.</w:t>
            </w:r>
          </w:p>
        </w:tc>
        <w:tc>
          <w:tcPr>
            <w:tcW w:w="4788" w:type="dxa"/>
            <w:tcBorders>
              <w:top w:val="single" w:sz="4" w:space="0" w:color="000000"/>
              <w:left w:val="single" w:sz="4" w:space="0" w:color="000000"/>
              <w:bottom w:val="single" w:sz="4" w:space="0" w:color="000000"/>
            </w:tcBorders>
          </w:tcPr>
          <w:p w14:paraId="5CB5BC8F"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 xml:space="preserve">Kelio dangos ženklinimas geltonais dažais simboliu  </w:t>
            </w:r>
            <w:r w:rsidRPr="006E4BBF">
              <w:rPr>
                <w:rFonts w:ascii="Times New Roman" w:hAnsi="Times New Roman" w:cs="Times New Roman"/>
                <w:sz w:val="22"/>
                <w:szCs w:val="22"/>
              </w:rPr>
              <w:br/>
              <w:t>„Apsaugok mane“</w:t>
            </w:r>
          </w:p>
        </w:tc>
        <w:tc>
          <w:tcPr>
            <w:tcW w:w="992" w:type="dxa"/>
            <w:tcBorders>
              <w:top w:val="single" w:sz="4" w:space="0" w:color="000000"/>
              <w:left w:val="single" w:sz="4" w:space="0" w:color="000000"/>
              <w:bottom w:val="single" w:sz="4" w:space="0" w:color="000000"/>
            </w:tcBorders>
          </w:tcPr>
          <w:p w14:paraId="430F991C" w14:textId="77777777" w:rsidR="00F206D0" w:rsidRPr="006E4BBF" w:rsidRDefault="00F206D0" w:rsidP="00F206D0">
            <w:pPr>
              <w:pStyle w:val="TableParagraph"/>
              <w:spacing w:before="14"/>
              <w:ind w:right="6"/>
              <w:jc w:val="center"/>
            </w:pPr>
            <w:r w:rsidRPr="006E4BBF">
              <w:t>vnt.</w:t>
            </w:r>
          </w:p>
        </w:tc>
        <w:tc>
          <w:tcPr>
            <w:tcW w:w="1134" w:type="dxa"/>
            <w:tcBorders>
              <w:top w:val="single" w:sz="4" w:space="0" w:color="000000"/>
              <w:left w:val="single" w:sz="4" w:space="0" w:color="000000"/>
              <w:bottom w:val="single" w:sz="4" w:space="0" w:color="000000"/>
            </w:tcBorders>
          </w:tcPr>
          <w:p w14:paraId="487194DF"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3853B066" w14:textId="7975904D"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03"/>
              </w:rPr>
              <w:t>55 vnt.</w:t>
            </w:r>
          </w:p>
        </w:tc>
        <w:tc>
          <w:tcPr>
            <w:tcW w:w="1301" w:type="dxa"/>
            <w:tcBorders>
              <w:top w:val="single" w:sz="4" w:space="0" w:color="000000"/>
              <w:left w:val="single" w:sz="4" w:space="0" w:color="000000"/>
              <w:bottom w:val="single" w:sz="4" w:space="0" w:color="000000"/>
              <w:right w:val="single" w:sz="4" w:space="0" w:color="000000"/>
            </w:tcBorders>
          </w:tcPr>
          <w:p w14:paraId="486916B6" w14:textId="6B6FBA87" w:rsidR="00F206D0" w:rsidRPr="006E4BBF" w:rsidRDefault="00F206D0" w:rsidP="00F206D0">
            <w:pPr>
              <w:snapToGrid w:val="0"/>
              <w:jc w:val="center"/>
              <w:rPr>
                <w:rFonts w:ascii="Times New Roman" w:hAnsi="Times New Roman" w:cs="Times New Roman"/>
                <w:sz w:val="22"/>
                <w:szCs w:val="22"/>
              </w:rPr>
            </w:pPr>
          </w:p>
        </w:tc>
      </w:tr>
      <w:tr w:rsidR="00F206D0" w:rsidRPr="006E4BBF" w14:paraId="3E215250"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495DF7CF"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11.</w:t>
            </w:r>
          </w:p>
        </w:tc>
        <w:tc>
          <w:tcPr>
            <w:tcW w:w="4788" w:type="dxa"/>
            <w:tcBorders>
              <w:top w:val="single" w:sz="4" w:space="0" w:color="000000"/>
              <w:left w:val="single" w:sz="4" w:space="0" w:color="000000"/>
              <w:bottom w:val="single" w:sz="4" w:space="0" w:color="000000"/>
            </w:tcBorders>
          </w:tcPr>
          <w:p w14:paraId="34F8AD60"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 xml:space="preserve">Greičio mažinimo kalnelio iš atskirų 400 mm pločio </w:t>
            </w:r>
            <w:r w:rsidRPr="006E4BBF">
              <w:rPr>
                <w:rFonts w:ascii="Times New Roman" w:hAnsi="Times New Roman" w:cs="Times New Roman"/>
                <w:sz w:val="22"/>
                <w:szCs w:val="22"/>
              </w:rPr>
              <w:br/>
              <w:t>segmentų įrengimas</w:t>
            </w:r>
          </w:p>
        </w:tc>
        <w:tc>
          <w:tcPr>
            <w:tcW w:w="992" w:type="dxa"/>
            <w:tcBorders>
              <w:top w:val="single" w:sz="4" w:space="0" w:color="000000"/>
              <w:left w:val="single" w:sz="4" w:space="0" w:color="000000"/>
              <w:bottom w:val="single" w:sz="4" w:space="0" w:color="000000"/>
            </w:tcBorders>
          </w:tcPr>
          <w:p w14:paraId="431FF8F1" w14:textId="77777777" w:rsidR="00F206D0" w:rsidRPr="006E4BBF" w:rsidRDefault="00F206D0" w:rsidP="00F206D0">
            <w:pPr>
              <w:pStyle w:val="TableParagraph"/>
              <w:spacing w:before="16"/>
              <w:ind w:left="177" w:right="175"/>
              <w:jc w:val="center"/>
            </w:pPr>
            <w:r w:rsidRPr="006E4BBF">
              <w:t>m</w:t>
            </w:r>
          </w:p>
        </w:tc>
        <w:tc>
          <w:tcPr>
            <w:tcW w:w="1134" w:type="dxa"/>
            <w:tcBorders>
              <w:top w:val="single" w:sz="4" w:space="0" w:color="000000"/>
              <w:left w:val="single" w:sz="4" w:space="0" w:color="000000"/>
              <w:bottom w:val="single" w:sz="4" w:space="0" w:color="000000"/>
            </w:tcBorders>
          </w:tcPr>
          <w:p w14:paraId="3C9E10D0"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7349B62C" w14:textId="2E2DE3D8"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05"/>
              </w:rPr>
              <w:t>20 m</w:t>
            </w:r>
          </w:p>
        </w:tc>
        <w:tc>
          <w:tcPr>
            <w:tcW w:w="1301" w:type="dxa"/>
            <w:tcBorders>
              <w:top w:val="single" w:sz="4" w:space="0" w:color="000000"/>
              <w:left w:val="single" w:sz="4" w:space="0" w:color="000000"/>
              <w:bottom w:val="single" w:sz="4" w:space="0" w:color="000000"/>
              <w:right w:val="single" w:sz="4" w:space="0" w:color="000000"/>
            </w:tcBorders>
          </w:tcPr>
          <w:p w14:paraId="16F7DE8C" w14:textId="7DA30D7F" w:rsidR="00F206D0" w:rsidRPr="006E4BBF" w:rsidRDefault="00F206D0" w:rsidP="00F206D0">
            <w:pPr>
              <w:snapToGrid w:val="0"/>
              <w:jc w:val="center"/>
              <w:rPr>
                <w:rFonts w:ascii="Times New Roman" w:hAnsi="Times New Roman" w:cs="Times New Roman"/>
                <w:sz w:val="22"/>
                <w:szCs w:val="22"/>
              </w:rPr>
            </w:pPr>
          </w:p>
        </w:tc>
      </w:tr>
      <w:tr w:rsidR="00F206D0" w:rsidRPr="006E4BBF" w14:paraId="2F17E07A"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1F5F9C68"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12.</w:t>
            </w:r>
          </w:p>
        </w:tc>
        <w:tc>
          <w:tcPr>
            <w:tcW w:w="4788" w:type="dxa"/>
            <w:tcBorders>
              <w:top w:val="single" w:sz="4" w:space="0" w:color="000000"/>
              <w:left w:val="single" w:sz="4" w:space="0" w:color="000000"/>
              <w:bottom w:val="single" w:sz="4" w:space="0" w:color="000000"/>
            </w:tcBorders>
          </w:tcPr>
          <w:p w14:paraId="3200175A"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 xml:space="preserve">Greičio mažinimo kalnelio iš atskirų 900 mm pločio </w:t>
            </w:r>
            <w:r w:rsidRPr="006E4BBF">
              <w:rPr>
                <w:rFonts w:ascii="Times New Roman" w:hAnsi="Times New Roman" w:cs="Times New Roman"/>
                <w:sz w:val="22"/>
                <w:szCs w:val="22"/>
              </w:rPr>
              <w:br/>
              <w:t>segmentų įrengimas</w:t>
            </w:r>
          </w:p>
        </w:tc>
        <w:tc>
          <w:tcPr>
            <w:tcW w:w="992" w:type="dxa"/>
            <w:tcBorders>
              <w:top w:val="single" w:sz="4" w:space="0" w:color="000000"/>
              <w:left w:val="single" w:sz="4" w:space="0" w:color="000000"/>
              <w:bottom w:val="single" w:sz="4" w:space="0" w:color="000000"/>
            </w:tcBorders>
          </w:tcPr>
          <w:p w14:paraId="488C9BCE" w14:textId="77777777" w:rsidR="00F206D0" w:rsidRPr="006E4BBF" w:rsidRDefault="00F206D0" w:rsidP="00F206D0">
            <w:pPr>
              <w:pStyle w:val="TableParagraph"/>
              <w:spacing w:before="11"/>
              <w:ind w:right="6"/>
              <w:jc w:val="center"/>
            </w:pPr>
            <w:r w:rsidRPr="006E4BBF">
              <w:t>m</w:t>
            </w:r>
          </w:p>
        </w:tc>
        <w:tc>
          <w:tcPr>
            <w:tcW w:w="1134" w:type="dxa"/>
            <w:tcBorders>
              <w:top w:val="single" w:sz="4" w:space="0" w:color="000000"/>
              <w:left w:val="single" w:sz="4" w:space="0" w:color="000000"/>
              <w:bottom w:val="single" w:sz="4" w:space="0" w:color="000000"/>
            </w:tcBorders>
          </w:tcPr>
          <w:p w14:paraId="55420BF2"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126DB34B" w14:textId="318A9156"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03"/>
              </w:rPr>
              <w:t>30 m</w:t>
            </w:r>
          </w:p>
        </w:tc>
        <w:tc>
          <w:tcPr>
            <w:tcW w:w="1301" w:type="dxa"/>
            <w:tcBorders>
              <w:top w:val="single" w:sz="4" w:space="0" w:color="000000"/>
              <w:left w:val="single" w:sz="4" w:space="0" w:color="000000"/>
              <w:bottom w:val="single" w:sz="4" w:space="0" w:color="000000"/>
              <w:right w:val="single" w:sz="4" w:space="0" w:color="000000"/>
            </w:tcBorders>
          </w:tcPr>
          <w:p w14:paraId="61D12225" w14:textId="6DDEABB2" w:rsidR="00F206D0" w:rsidRPr="006E4BBF" w:rsidRDefault="00F206D0" w:rsidP="00F206D0">
            <w:pPr>
              <w:snapToGrid w:val="0"/>
              <w:jc w:val="center"/>
              <w:rPr>
                <w:rFonts w:ascii="Times New Roman" w:hAnsi="Times New Roman" w:cs="Times New Roman"/>
                <w:sz w:val="22"/>
                <w:szCs w:val="22"/>
              </w:rPr>
            </w:pPr>
          </w:p>
        </w:tc>
      </w:tr>
      <w:tr w:rsidR="00F206D0" w:rsidRPr="006E4BBF" w14:paraId="4DDFBAB3"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420B6589"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13.</w:t>
            </w:r>
          </w:p>
        </w:tc>
        <w:tc>
          <w:tcPr>
            <w:tcW w:w="4788" w:type="dxa"/>
            <w:tcBorders>
              <w:top w:val="single" w:sz="4" w:space="0" w:color="000000"/>
              <w:left w:val="single" w:sz="4" w:space="0" w:color="000000"/>
              <w:bottom w:val="single" w:sz="4" w:space="0" w:color="000000"/>
            </w:tcBorders>
          </w:tcPr>
          <w:p w14:paraId="4A4321F8"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 xml:space="preserve">Greičio mažinimo kalnelio iš atskirų segmentų </w:t>
            </w:r>
            <w:r w:rsidRPr="006E4BBF">
              <w:rPr>
                <w:rFonts w:ascii="Times New Roman" w:hAnsi="Times New Roman" w:cs="Times New Roman"/>
                <w:sz w:val="22"/>
                <w:szCs w:val="22"/>
              </w:rPr>
              <w:br/>
              <w:t>demontavimas</w:t>
            </w:r>
          </w:p>
        </w:tc>
        <w:tc>
          <w:tcPr>
            <w:tcW w:w="992" w:type="dxa"/>
            <w:tcBorders>
              <w:top w:val="single" w:sz="4" w:space="0" w:color="000000"/>
              <w:left w:val="single" w:sz="4" w:space="0" w:color="000000"/>
              <w:bottom w:val="single" w:sz="4" w:space="0" w:color="000000"/>
            </w:tcBorders>
          </w:tcPr>
          <w:p w14:paraId="0C7B01D6" w14:textId="77777777" w:rsidR="00F206D0" w:rsidRPr="006E4BBF" w:rsidRDefault="00F206D0" w:rsidP="00F206D0">
            <w:pPr>
              <w:pStyle w:val="TableParagraph"/>
              <w:spacing w:before="16"/>
              <w:ind w:left="173" w:right="175"/>
              <w:jc w:val="center"/>
            </w:pPr>
            <w:r w:rsidRPr="006E4BBF">
              <w:t>m</w:t>
            </w:r>
          </w:p>
        </w:tc>
        <w:tc>
          <w:tcPr>
            <w:tcW w:w="1134" w:type="dxa"/>
            <w:tcBorders>
              <w:top w:val="single" w:sz="4" w:space="0" w:color="000000"/>
              <w:left w:val="single" w:sz="4" w:space="0" w:color="000000"/>
              <w:bottom w:val="single" w:sz="4" w:space="0" w:color="000000"/>
            </w:tcBorders>
          </w:tcPr>
          <w:p w14:paraId="660220F1"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03F9B7EA" w14:textId="2BF66F1A"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10"/>
              </w:rPr>
              <w:t>10 m</w:t>
            </w:r>
          </w:p>
        </w:tc>
        <w:tc>
          <w:tcPr>
            <w:tcW w:w="1301" w:type="dxa"/>
            <w:tcBorders>
              <w:top w:val="single" w:sz="4" w:space="0" w:color="000000"/>
              <w:left w:val="single" w:sz="4" w:space="0" w:color="000000"/>
              <w:bottom w:val="single" w:sz="4" w:space="0" w:color="000000"/>
              <w:right w:val="single" w:sz="4" w:space="0" w:color="000000"/>
            </w:tcBorders>
          </w:tcPr>
          <w:p w14:paraId="7AB6B236" w14:textId="1583FFD1" w:rsidR="00F206D0" w:rsidRPr="006E4BBF" w:rsidRDefault="00F206D0" w:rsidP="00F206D0">
            <w:pPr>
              <w:snapToGrid w:val="0"/>
              <w:jc w:val="center"/>
              <w:rPr>
                <w:rFonts w:ascii="Times New Roman" w:hAnsi="Times New Roman" w:cs="Times New Roman"/>
                <w:sz w:val="22"/>
                <w:szCs w:val="22"/>
              </w:rPr>
            </w:pPr>
          </w:p>
        </w:tc>
      </w:tr>
      <w:tr w:rsidR="00F206D0" w:rsidRPr="006E4BBF" w14:paraId="5FD4B0F8"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1B0A5340"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14.</w:t>
            </w:r>
          </w:p>
        </w:tc>
        <w:tc>
          <w:tcPr>
            <w:tcW w:w="4788" w:type="dxa"/>
            <w:tcBorders>
              <w:top w:val="single" w:sz="4" w:space="0" w:color="000000"/>
              <w:left w:val="single" w:sz="4" w:space="0" w:color="000000"/>
              <w:bottom w:val="single" w:sz="4" w:space="0" w:color="000000"/>
            </w:tcBorders>
          </w:tcPr>
          <w:p w14:paraId="76287924"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Trapecinės formos greičio ribojimo kalnelio iš asfaltbetonio įrengimas</w:t>
            </w:r>
          </w:p>
        </w:tc>
        <w:tc>
          <w:tcPr>
            <w:tcW w:w="992" w:type="dxa"/>
            <w:tcBorders>
              <w:top w:val="single" w:sz="4" w:space="0" w:color="000000"/>
              <w:left w:val="single" w:sz="4" w:space="0" w:color="000000"/>
              <w:bottom w:val="single" w:sz="4" w:space="0" w:color="000000"/>
            </w:tcBorders>
          </w:tcPr>
          <w:p w14:paraId="09BC5171" w14:textId="77777777" w:rsidR="00F206D0" w:rsidRPr="006E4BBF" w:rsidRDefault="00F206D0" w:rsidP="00F206D0">
            <w:pPr>
              <w:pStyle w:val="TableParagraph"/>
              <w:spacing w:before="18"/>
              <w:ind w:left="174" w:right="175"/>
              <w:jc w:val="center"/>
            </w:pPr>
            <w:r w:rsidRPr="006E4BBF">
              <w:t>m²</w:t>
            </w:r>
          </w:p>
        </w:tc>
        <w:tc>
          <w:tcPr>
            <w:tcW w:w="1134" w:type="dxa"/>
            <w:tcBorders>
              <w:top w:val="single" w:sz="4" w:space="0" w:color="000000"/>
              <w:left w:val="single" w:sz="4" w:space="0" w:color="000000"/>
              <w:bottom w:val="single" w:sz="4" w:space="0" w:color="000000"/>
            </w:tcBorders>
          </w:tcPr>
          <w:p w14:paraId="188D1D2B"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18F6701D" w14:textId="281110A3"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10"/>
              </w:rPr>
              <w:t>150 m²</w:t>
            </w:r>
          </w:p>
        </w:tc>
        <w:tc>
          <w:tcPr>
            <w:tcW w:w="1301" w:type="dxa"/>
            <w:tcBorders>
              <w:top w:val="single" w:sz="4" w:space="0" w:color="000000"/>
              <w:left w:val="single" w:sz="4" w:space="0" w:color="000000"/>
              <w:bottom w:val="single" w:sz="4" w:space="0" w:color="000000"/>
              <w:right w:val="single" w:sz="4" w:space="0" w:color="000000"/>
            </w:tcBorders>
          </w:tcPr>
          <w:p w14:paraId="78A4A82D" w14:textId="1E114E52" w:rsidR="00F206D0" w:rsidRPr="006E4BBF" w:rsidRDefault="00F206D0" w:rsidP="00F206D0">
            <w:pPr>
              <w:snapToGrid w:val="0"/>
              <w:jc w:val="center"/>
              <w:rPr>
                <w:rFonts w:ascii="Times New Roman" w:hAnsi="Times New Roman" w:cs="Times New Roman"/>
                <w:sz w:val="22"/>
                <w:szCs w:val="22"/>
              </w:rPr>
            </w:pPr>
          </w:p>
        </w:tc>
      </w:tr>
      <w:tr w:rsidR="00F206D0" w:rsidRPr="006E4BBF" w14:paraId="321DFC9B"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7D960636"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15.</w:t>
            </w:r>
          </w:p>
        </w:tc>
        <w:tc>
          <w:tcPr>
            <w:tcW w:w="4788" w:type="dxa"/>
            <w:tcBorders>
              <w:top w:val="single" w:sz="4" w:space="0" w:color="000000"/>
              <w:left w:val="single" w:sz="4" w:space="0" w:color="000000"/>
              <w:bottom w:val="single" w:sz="4" w:space="0" w:color="000000"/>
            </w:tcBorders>
          </w:tcPr>
          <w:p w14:paraId="7F7949F0"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Trapecinės formos greičio ribojimo kalnelio iš asfaltbetonio demontavimas</w:t>
            </w:r>
          </w:p>
        </w:tc>
        <w:tc>
          <w:tcPr>
            <w:tcW w:w="992" w:type="dxa"/>
            <w:tcBorders>
              <w:top w:val="single" w:sz="4" w:space="0" w:color="000000"/>
              <w:left w:val="single" w:sz="4" w:space="0" w:color="000000"/>
              <w:bottom w:val="single" w:sz="4" w:space="0" w:color="000000"/>
            </w:tcBorders>
          </w:tcPr>
          <w:p w14:paraId="6B1673FF" w14:textId="77777777" w:rsidR="00F206D0" w:rsidRPr="006E4BBF" w:rsidRDefault="00F206D0" w:rsidP="00F206D0">
            <w:pPr>
              <w:pStyle w:val="TableParagraph"/>
              <w:spacing w:before="11"/>
              <w:ind w:right="10"/>
              <w:jc w:val="center"/>
            </w:pPr>
            <w:r w:rsidRPr="006E4BBF">
              <w:t>m²</w:t>
            </w:r>
          </w:p>
        </w:tc>
        <w:tc>
          <w:tcPr>
            <w:tcW w:w="1134" w:type="dxa"/>
            <w:tcBorders>
              <w:top w:val="single" w:sz="4" w:space="0" w:color="000000"/>
              <w:left w:val="single" w:sz="4" w:space="0" w:color="000000"/>
              <w:bottom w:val="single" w:sz="4" w:space="0" w:color="000000"/>
            </w:tcBorders>
          </w:tcPr>
          <w:p w14:paraId="576CE88F"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1656612C" w14:textId="31B80F0A"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20 m²</w:t>
            </w:r>
          </w:p>
        </w:tc>
        <w:tc>
          <w:tcPr>
            <w:tcW w:w="1301" w:type="dxa"/>
            <w:tcBorders>
              <w:top w:val="single" w:sz="4" w:space="0" w:color="000000"/>
              <w:left w:val="single" w:sz="4" w:space="0" w:color="000000"/>
              <w:bottom w:val="single" w:sz="4" w:space="0" w:color="000000"/>
              <w:right w:val="single" w:sz="4" w:space="0" w:color="000000"/>
            </w:tcBorders>
          </w:tcPr>
          <w:p w14:paraId="08229796" w14:textId="4137D796" w:rsidR="00F206D0" w:rsidRPr="006E4BBF" w:rsidRDefault="00F206D0" w:rsidP="00F206D0">
            <w:pPr>
              <w:snapToGrid w:val="0"/>
              <w:jc w:val="center"/>
              <w:rPr>
                <w:rFonts w:ascii="Times New Roman" w:hAnsi="Times New Roman" w:cs="Times New Roman"/>
                <w:sz w:val="22"/>
                <w:szCs w:val="22"/>
              </w:rPr>
            </w:pPr>
          </w:p>
        </w:tc>
      </w:tr>
      <w:tr w:rsidR="00F206D0" w:rsidRPr="006E4BBF" w14:paraId="6C838EFA"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4370991B"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16.</w:t>
            </w:r>
          </w:p>
        </w:tc>
        <w:tc>
          <w:tcPr>
            <w:tcW w:w="4788" w:type="dxa"/>
            <w:tcBorders>
              <w:top w:val="single" w:sz="4" w:space="0" w:color="000000"/>
              <w:left w:val="single" w:sz="4" w:space="0" w:color="000000"/>
              <w:bottom w:val="single" w:sz="4" w:space="0" w:color="000000"/>
            </w:tcBorders>
          </w:tcPr>
          <w:p w14:paraId="51AE6FA2"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Vienpusio metalinio kelio atitvaro įrengimas</w:t>
            </w:r>
          </w:p>
        </w:tc>
        <w:tc>
          <w:tcPr>
            <w:tcW w:w="992" w:type="dxa"/>
            <w:tcBorders>
              <w:top w:val="single" w:sz="4" w:space="0" w:color="000000"/>
              <w:left w:val="single" w:sz="4" w:space="0" w:color="000000"/>
              <w:bottom w:val="single" w:sz="4" w:space="0" w:color="000000"/>
            </w:tcBorders>
          </w:tcPr>
          <w:p w14:paraId="2BFD76FD" w14:textId="77777777" w:rsidR="00F206D0" w:rsidRPr="006E4BBF" w:rsidRDefault="00F206D0" w:rsidP="00F206D0">
            <w:pPr>
              <w:pStyle w:val="TableParagraph"/>
              <w:spacing w:before="18"/>
              <w:ind w:right="1"/>
              <w:jc w:val="center"/>
            </w:pPr>
            <w:r w:rsidRPr="006E4BBF">
              <w:t>m</w:t>
            </w:r>
          </w:p>
        </w:tc>
        <w:tc>
          <w:tcPr>
            <w:tcW w:w="1134" w:type="dxa"/>
            <w:tcBorders>
              <w:top w:val="single" w:sz="4" w:space="0" w:color="000000"/>
              <w:left w:val="single" w:sz="4" w:space="0" w:color="000000"/>
              <w:bottom w:val="single" w:sz="4" w:space="0" w:color="000000"/>
            </w:tcBorders>
          </w:tcPr>
          <w:p w14:paraId="35CA9949"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7F528A46" w14:textId="7D25B398"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440 m</w:t>
            </w:r>
          </w:p>
        </w:tc>
        <w:tc>
          <w:tcPr>
            <w:tcW w:w="1301" w:type="dxa"/>
            <w:tcBorders>
              <w:top w:val="single" w:sz="4" w:space="0" w:color="000000"/>
              <w:left w:val="single" w:sz="4" w:space="0" w:color="000000"/>
              <w:bottom w:val="single" w:sz="4" w:space="0" w:color="000000"/>
              <w:right w:val="single" w:sz="4" w:space="0" w:color="000000"/>
            </w:tcBorders>
          </w:tcPr>
          <w:p w14:paraId="38674309" w14:textId="0ADA99FF" w:rsidR="00F206D0" w:rsidRPr="006E4BBF" w:rsidRDefault="00F206D0" w:rsidP="00F206D0">
            <w:pPr>
              <w:snapToGrid w:val="0"/>
              <w:jc w:val="center"/>
              <w:rPr>
                <w:rFonts w:ascii="Times New Roman" w:hAnsi="Times New Roman" w:cs="Times New Roman"/>
                <w:sz w:val="22"/>
                <w:szCs w:val="22"/>
              </w:rPr>
            </w:pPr>
          </w:p>
        </w:tc>
      </w:tr>
      <w:tr w:rsidR="00F206D0" w:rsidRPr="006E4BBF" w14:paraId="7C53E663"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0E10FD71"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17.</w:t>
            </w:r>
          </w:p>
        </w:tc>
        <w:tc>
          <w:tcPr>
            <w:tcW w:w="4788" w:type="dxa"/>
            <w:tcBorders>
              <w:top w:val="single" w:sz="4" w:space="0" w:color="000000"/>
              <w:left w:val="single" w:sz="4" w:space="0" w:color="000000"/>
              <w:bottom w:val="single" w:sz="4" w:space="0" w:color="000000"/>
            </w:tcBorders>
          </w:tcPr>
          <w:p w14:paraId="3CD78BD4"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Signalinio  plastikinio  stulpelio įrengimas (A tipo)</w:t>
            </w:r>
          </w:p>
        </w:tc>
        <w:tc>
          <w:tcPr>
            <w:tcW w:w="992" w:type="dxa"/>
            <w:tcBorders>
              <w:top w:val="single" w:sz="4" w:space="0" w:color="000000"/>
              <w:left w:val="single" w:sz="4" w:space="0" w:color="000000"/>
              <w:bottom w:val="single" w:sz="4" w:space="0" w:color="000000"/>
            </w:tcBorders>
          </w:tcPr>
          <w:p w14:paraId="341C0B33" w14:textId="77777777" w:rsidR="00F206D0" w:rsidRPr="006E4BBF" w:rsidRDefault="00F206D0" w:rsidP="00F206D0">
            <w:pPr>
              <w:pStyle w:val="TableParagraph"/>
              <w:spacing w:before="16"/>
              <w:ind w:left="177" w:right="175"/>
              <w:jc w:val="center"/>
            </w:pPr>
            <w:r w:rsidRPr="006E4BBF">
              <w:t>vnt.</w:t>
            </w:r>
          </w:p>
        </w:tc>
        <w:tc>
          <w:tcPr>
            <w:tcW w:w="1134" w:type="dxa"/>
            <w:tcBorders>
              <w:top w:val="single" w:sz="4" w:space="0" w:color="000000"/>
              <w:left w:val="single" w:sz="4" w:space="0" w:color="000000"/>
              <w:bottom w:val="single" w:sz="4" w:space="0" w:color="000000"/>
            </w:tcBorders>
          </w:tcPr>
          <w:p w14:paraId="32E66C6F"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4C11656D" w14:textId="2A67BA91"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w w:val="105"/>
              </w:rPr>
              <w:t>100 vnt.</w:t>
            </w:r>
          </w:p>
        </w:tc>
        <w:tc>
          <w:tcPr>
            <w:tcW w:w="1301" w:type="dxa"/>
            <w:tcBorders>
              <w:top w:val="single" w:sz="4" w:space="0" w:color="000000"/>
              <w:left w:val="single" w:sz="4" w:space="0" w:color="000000"/>
              <w:bottom w:val="single" w:sz="4" w:space="0" w:color="000000"/>
              <w:right w:val="single" w:sz="4" w:space="0" w:color="000000"/>
            </w:tcBorders>
          </w:tcPr>
          <w:p w14:paraId="4CDAAE0C" w14:textId="1C8F99F1" w:rsidR="00F206D0" w:rsidRPr="006E4BBF" w:rsidRDefault="00F206D0" w:rsidP="00F206D0">
            <w:pPr>
              <w:snapToGrid w:val="0"/>
              <w:jc w:val="center"/>
              <w:rPr>
                <w:rFonts w:ascii="Times New Roman" w:hAnsi="Times New Roman" w:cs="Times New Roman"/>
                <w:sz w:val="22"/>
                <w:szCs w:val="22"/>
              </w:rPr>
            </w:pPr>
          </w:p>
        </w:tc>
      </w:tr>
      <w:tr w:rsidR="00F206D0" w:rsidRPr="006E4BBF" w14:paraId="6DB3BCF8"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39BA509D"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18.</w:t>
            </w:r>
          </w:p>
        </w:tc>
        <w:tc>
          <w:tcPr>
            <w:tcW w:w="4788" w:type="dxa"/>
            <w:tcBorders>
              <w:top w:val="single" w:sz="4" w:space="0" w:color="000000"/>
              <w:left w:val="single" w:sz="4" w:space="0" w:color="000000"/>
              <w:bottom w:val="single" w:sz="4" w:space="0" w:color="000000"/>
            </w:tcBorders>
          </w:tcPr>
          <w:p w14:paraId="3BB35933"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Signalinio  plastikinio  stulpelio demontavimas (A tipo)</w:t>
            </w:r>
          </w:p>
        </w:tc>
        <w:tc>
          <w:tcPr>
            <w:tcW w:w="992" w:type="dxa"/>
            <w:tcBorders>
              <w:top w:val="single" w:sz="4" w:space="0" w:color="000000"/>
              <w:left w:val="single" w:sz="4" w:space="0" w:color="000000"/>
              <w:bottom w:val="single" w:sz="4" w:space="0" w:color="000000"/>
            </w:tcBorders>
          </w:tcPr>
          <w:p w14:paraId="6A71BBE9" w14:textId="77777777" w:rsidR="00F206D0" w:rsidRPr="006E4BBF" w:rsidRDefault="00F206D0" w:rsidP="00F206D0">
            <w:pPr>
              <w:pStyle w:val="TableParagraph"/>
              <w:spacing w:before="14"/>
              <w:ind w:right="1"/>
              <w:jc w:val="center"/>
            </w:pPr>
            <w:r w:rsidRPr="006E4BBF">
              <w:t>vnt.</w:t>
            </w:r>
          </w:p>
        </w:tc>
        <w:tc>
          <w:tcPr>
            <w:tcW w:w="1134" w:type="dxa"/>
            <w:tcBorders>
              <w:top w:val="single" w:sz="4" w:space="0" w:color="000000"/>
              <w:left w:val="single" w:sz="4" w:space="0" w:color="000000"/>
              <w:bottom w:val="single" w:sz="4" w:space="0" w:color="000000"/>
            </w:tcBorders>
          </w:tcPr>
          <w:p w14:paraId="2842D74D"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37D6843F" w14:textId="686D1953"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5 vnt.</w:t>
            </w:r>
          </w:p>
        </w:tc>
        <w:tc>
          <w:tcPr>
            <w:tcW w:w="1301" w:type="dxa"/>
            <w:tcBorders>
              <w:top w:val="single" w:sz="4" w:space="0" w:color="000000"/>
              <w:left w:val="single" w:sz="4" w:space="0" w:color="000000"/>
              <w:bottom w:val="single" w:sz="4" w:space="0" w:color="000000"/>
              <w:right w:val="single" w:sz="4" w:space="0" w:color="000000"/>
            </w:tcBorders>
          </w:tcPr>
          <w:p w14:paraId="274A6FE7" w14:textId="526CED40" w:rsidR="00F206D0" w:rsidRPr="006E4BBF" w:rsidRDefault="00F206D0" w:rsidP="00F206D0">
            <w:pPr>
              <w:snapToGrid w:val="0"/>
              <w:jc w:val="center"/>
              <w:rPr>
                <w:rFonts w:ascii="Times New Roman" w:hAnsi="Times New Roman" w:cs="Times New Roman"/>
                <w:sz w:val="22"/>
                <w:szCs w:val="22"/>
              </w:rPr>
            </w:pPr>
          </w:p>
        </w:tc>
      </w:tr>
      <w:tr w:rsidR="00F206D0" w:rsidRPr="006E4BBF" w14:paraId="7FB37FCD" w14:textId="77777777" w:rsidTr="00F206D0">
        <w:trPr>
          <w:trHeight w:val="39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23655DF2"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19.</w:t>
            </w:r>
          </w:p>
        </w:tc>
        <w:tc>
          <w:tcPr>
            <w:tcW w:w="4788" w:type="dxa"/>
            <w:tcBorders>
              <w:top w:val="single" w:sz="4" w:space="0" w:color="000000"/>
              <w:left w:val="single" w:sz="4" w:space="0" w:color="000000"/>
              <w:bottom w:val="single" w:sz="4" w:space="0" w:color="000000"/>
            </w:tcBorders>
          </w:tcPr>
          <w:p w14:paraId="02D1DD77"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Lankstaus plastikinio stulpelio įrengimas (B tipo)</w:t>
            </w:r>
          </w:p>
        </w:tc>
        <w:tc>
          <w:tcPr>
            <w:tcW w:w="992" w:type="dxa"/>
            <w:tcBorders>
              <w:top w:val="single" w:sz="4" w:space="0" w:color="000000"/>
              <w:left w:val="single" w:sz="4" w:space="0" w:color="000000"/>
              <w:bottom w:val="single" w:sz="4" w:space="0" w:color="000000"/>
            </w:tcBorders>
          </w:tcPr>
          <w:p w14:paraId="4829DBD2" w14:textId="77777777" w:rsidR="00F206D0" w:rsidRPr="006E4BBF" w:rsidRDefault="00F206D0" w:rsidP="00F206D0">
            <w:pPr>
              <w:pStyle w:val="TableParagraph"/>
              <w:spacing w:before="14"/>
              <w:ind w:right="1"/>
              <w:jc w:val="center"/>
            </w:pPr>
            <w:r w:rsidRPr="006E4BBF">
              <w:t>vnt.</w:t>
            </w:r>
          </w:p>
        </w:tc>
        <w:tc>
          <w:tcPr>
            <w:tcW w:w="1134" w:type="dxa"/>
            <w:tcBorders>
              <w:top w:val="single" w:sz="4" w:space="0" w:color="000000"/>
              <w:left w:val="single" w:sz="4" w:space="0" w:color="000000"/>
              <w:bottom w:val="single" w:sz="4" w:space="0" w:color="000000"/>
            </w:tcBorders>
          </w:tcPr>
          <w:p w14:paraId="08E2ECF9"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71EEB075" w14:textId="3C717E63"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10 vnt.</w:t>
            </w:r>
          </w:p>
        </w:tc>
        <w:tc>
          <w:tcPr>
            <w:tcW w:w="1301" w:type="dxa"/>
            <w:tcBorders>
              <w:top w:val="single" w:sz="4" w:space="0" w:color="000000"/>
              <w:left w:val="single" w:sz="4" w:space="0" w:color="000000"/>
              <w:bottom w:val="single" w:sz="4" w:space="0" w:color="000000"/>
              <w:right w:val="single" w:sz="4" w:space="0" w:color="000000"/>
            </w:tcBorders>
          </w:tcPr>
          <w:p w14:paraId="04A9C33C" w14:textId="3B9C301E" w:rsidR="00F206D0" w:rsidRPr="006E4BBF" w:rsidRDefault="00F206D0" w:rsidP="00F206D0">
            <w:pPr>
              <w:snapToGrid w:val="0"/>
              <w:jc w:val="center"/>
              <w:rPr>
                <w:rFonts w:ascii="Times New Roman" w:hAnsi="Times New Roman" w:cs="Times New Roman"/>
                <w:sz w:val="22"/>
                <w:szCs w:val="22"/>
              </w:rPr>
            </w:pPr>
          </w:p>
        </w:tc>
      </w:tr>
      <w:tr w:rsidR="00F206D0" w:rsidRPr="006E4BBF" w14:paraId="4D5CB54B" w14:textId="77777777" w:rsidTr="00F206D0">
        <w:trPr>
          <w:trHeight w:val="401"/>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243AE5B8"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20.</w:t>
            </w:r>
          </w:p>
        </w:tc>
        <w:tc>
          <w:tcPr>
            <w:tcW w:w="4788" w:type="dxa"/>
            <w:tcBorders>
              <w:top w:val="single" w:sz="4" w:space="0" w:color="000000"/>
              <w:left w:val="single" w:sz="4" w:space="0" w:color="000000"/>
              <w:bottom w:val="single" w:sz="4" w:space="0" w:color="000000"/>
            </w:tcBorders>
          </w:tcPr>
          <w:p w14:paraId="028B7C45"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Lankstaus plastikinio stulpelio demontavimas (B tipo)</w:t>
            </w:r>
          </w:p>
        </w:tc>
        <w:tc>
          <w:tcPr>
            <w:tcW w:w="992" w:type="dxa"/>
            <w:tcBorders>
              <w:top w:val="single" w:sz="4" w:space="0" w:color="000000"/>
              <w:left w:val="single" w:sz="4" w:space="0" w:color="000000"/>
              <w:bottom w:val="single" w:sz="4" w:space="0" w:color="000000"/>
            </w:tcBorders>
          </w:tcPr>
          <w:p w14:paraId="3C2B0DED" w14:textId="77777777" w:rsidR="00F206D0" w:rsidRPr="006E4BBF" w:rsidRDefault="00F206D0" w:rsidP="00F206D0">
            <w:pPr>
              <w:pStyle w:val="TableParagraph"/>
              <w:spacing w:before="14"/>
              <w:ind w:right="1"/>
              <w:jc w:val="center"/>
            </w:pPr>
            <w:r w:rsidRPr="006E4BBF">
              <w:t>vnt.</w:t>
            </w:r>
          </w:p>
        </w:tc>
        <w:tc>
          <w:tcPr>
            <w:tcW w:w="1134" w:type="dxa"/>
            <w:tcBorders>
              <w:top w:val="single" w:sz="4" w:space="0" w:color="000000"/>
              <w:left w:val="single" w:sz="4" w:space="0" w:color="000000"/>
              <w:bottom w:val="single" w:sz="4" w:space="0" w:color="000000"/>
            </w:tcBorders>
          </w:tcPr>
          <w:p w14:paraId="5AC2130B"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7968ADD7" w14:textId="690A71C1"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4 vnt.</w:t>
            </w:r>
          </w:p>
        </w:tc>
        <w:tc>
          <w:tcPr>
            <w:tcW w:w="1301" w:type="dxa"/>
            <w:tcBorders>
              <w:top w:val="single" w:sz="4" w:space="0" w:color="000000"/>
              <w:left w:val="single" w:sz="4" w:space="0" w:color="000000"/>
              <w:bottom w:val="single" w:sz="4" w:space="0" w:color="000000"/>
              <w:right w:val="single" w:sz="4" w:space="0" w:color="000000"/>
            </w:tcBorders>
          </w:tcPr>
          <w:p w14:paraId="62616496" w14:textId="6CF4763B" w:rsidR="00F206D0" w:rsidRPr="006E4BBF" w:rsidRDefault="00F206D0" w:rsidP="00F206D0">
            <w:pPr>
              <w:snapToGrid w:val="0"/>
              <w:jc w:val="center"/>
              <w:rPr>
                <w:rFonts w:ascii="Times New Roman" w:hAnsi="Times New Roman" w:cs="Times New Roman"/>
                <w:sz w:val="22"/>
                <w:szCs w:val="22"/>
              </w:rPr>
            </w:pPr>
          </w:p>
        </w:tc>
      </w:tr>
      <w:tr w:rsidR="00F206D0" w:rsidRPr="006E4BBF" w14:paraId="666C03AC" w14:textId="77777777" w:rsidTr="00F206D0">
        <w:trPr>
          <w:trHeight w:val="280"/>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78A3E02D"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21.</w:t>
            </w:r>
          </w:p>
        </w:tc>
        <w:tc>
          <w:tcPr>
            <w:tcW w:w="4788" w:type="dxa"/>
            <w:tcBorders>
              <w:top w:val="single" w:sz="4" w:space="0" w:color="000000"/>
              <w:left w:val="single" w:sz="4" w:space="0" w:color="000000"/>
              <w:bottom w:val="single" w:sz="4" w:space="0" w:color="000000"/>
            </w:tcBorders>
          </w:tcPr>
          <w:p w14:paraId="41DC07B2"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Sferinio veidrodžio montavimas (skersmuo 700 mm) prie vienstiebės metalinės atramos rankiniu būdu</w:t>
            </w:r>
          </w:p>
        </w:tc>
        <w:tc>
          <w:tcPr>
            <w:tcW w:w="992" w:type="dxa"/>
            <w:tcBorders>
              <w:top w:val="single" w:sz="4" w:space="0" w:color="000000"/>
              <w:left w:val="single" w:sz="4" w:space="0" w:color="000000"/>
              <w:bottom w:val="single" w:sz="4" w:space="0" w:color="000000"/>
            </w:tcBorders>
          </w:tcPr>
          <w:p w14:paraId="3120207D" w14:textId="77777777" w:rsidR="00F206D0" w:rsidRPr="006E4BBF" w:rsidRDefault="00F206D0" w:rsidP="00F206D0">
            <w:pPr>
              <w:pStyle w:val="TableParagraph"/>
              <w:spacing w:before="14"/>
              <w:ind w:right="1"/>
              <w:jc w:val="center"/>
            </w:pPr>
            <w:r w:rsidRPr="006E4BBF">
              <w:t>vnt.</w:t>
            </w:r>
          </w:p>
        </w:tc>
        <w:tc>
          <w:tcPr>
            <w:tcW w:w="1134" w:type="dxa"/>
            <w:tcBorders>
              <w:top w:val="single" w:sz="4" w:space="0" w:color="000000"/>
              <w:left w:val="single" w:sz="4" w:space="0" w:color="000000"/>
              <w:bottom w:val="single" w:sz="4" w:space="0" w:color="000000"/>
            </w:tcBorders>
          </w:tcPr>
          <w:p w14:paraId="388B39AC"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5E295C2B" w14:textId="50BAF87E"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7 vnt.</w:t>
            </w:r>
          </w:p>
        </w:tc>
        <w:tc>
          <w:tcPr>
            <w:tcW w:w="1301" w:type="dxa"/>
            <w:tcBorders>
              <w:top w:val="single" w:sz="4" w:space="0" w:color="000000"/>
              <w:left w:val="single" w:sz="4" w:space="0" w:color="000000"/>
              <w:bottom w:val="single" w:sz="4" w:space="0" w:color="000000"/>
              <w:right w:val="single" w:sz="4" w:space="0" w:color="000000"/>
            </w:tcBorders>
          </w:tcPr>
          <w:p w14:paraId="5030424A" w14:textId="3FE20D69" w:rsidR="00F206D0" w:rsidRPr="006E4BBF" w:rsidRDefault="00F206D0" w:rsidP="00F206D0">
            <w:pPr>
              <w:snapToGrid w:val="0"/>
              <w:jc w:val="center"/>
              <w:rPr>
                <w:rFonts w:ascii="Times New Roman" w:hAnsi="Times New Roman" w:cs="Times New Roman"/>
                <w:sz w:val="22"/>
                <w:szCs w:val="22"/>
              </w:rPr>
            </w:pPr>
          </w:p>
        </w:tc>
      </w:tr>
      <w:tr w:rsidR="00F206D0" w:rsidRPr="006E4BBF" w14:paraId="532E37BF" w14:textId="77777777" w:rsidTr="00F206D0">
        <w:trPr>
          <w:trHeight w:val="255"/>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58D5C1D0"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22.</w:t>
            </w:r>
          </w:p>
        </w:tc>
        <w:tc>
          <w:tcPr>
            <w:tcW w:w="4788" w:type="dxa"/>
            <w:tcBorders>
              <w:top w:val="single" w:sz="4" w:space="0" w:color="000000"/>
              <w:left w:val="single" w:sz="4" w:space="0" w:color="000000"/>
              <w:bottom w:val="single" w:sz="4" w:space="0" w:color="000000"/>
            </w:tcBorders>
          </w:tcPr>
          <w:p w14:paraId="1B792AB9"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Sferinio veidrodžio demontavimas nuo vienstiebės metalinės atramos rankiniu būdu</w:t>
            </w:r>
          </w:p>
        </w:tc>
        <w:tc>
          <w:tcPr>
            <w:tcW w:w="992" w:type="dxa"/>
            <w:tcBorders>
              <w:top w:val="single" w:sz="4" w:space="0" w:color="000000"/>
              <w:left w:val="single" w:sz="4" w:space="0" w:color="000000"/>
              <w:bottom w:val="single" w:sz="4" w:space="0" w:color="000000"/>
            </w:tcBorders>
          </w:tcPr>
          <w:p w14:paraId="1268ACBD" w14:textId="77777777" w:rsidR="00F206D0" w:rsidRPr="006E4BBF" w:rsidRDefault="00F206D0" w:rsidP="00F206D0">
            <w:pPr>
              <w:pStyle w:val="TableParagraph"/>
              <w:spacing w:before="14"/>
              <w:ind w:right="1"/>
              <w:jc w:val="center"/>
            </w:pPr>
            <w:r w:rsidRPr="006E4BBF">
              <w:t>vnt.</w:t>
            </w:r>
          </w:p>
        </w:tc>
        <w:tc>
          <w:tcPr>
            <w:tcW w:w="1134" w:type="dxa"/>
            <w:tcBorders>
              <w:top w:val="single" w:sz="4" w:space="0" w:color="000000"/>
              <w:left w:val="single" w:sz="4" w:space="0" w:color="000000"/>
              <w:bottom w:val="single" w:sz="4" w:space="0" w:color="000000"/>
            </w:tcBorders>
          </w:tcPr>
          <w:p w14:paraId="54B7849C"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6E00697D" w14:textId="2FDBCB86"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3 vnt.</w:t>
            </w:r>
          </w:p>
        </w:tc>
        <w:tc>
          <w:tcPr>
            <w:tcW w:w="1301" w:type="dxa"/>
            <w:tcBorders>
              <w:top w:val="single" w:sz="4" w:space="0" w:color="000000"/>
              <w:left w:val="single" w:sz="4" w:space="0" w:color="000000"/>
              <w:bottom w:val="single" w:sz="4" w:space="0" w:color="000000"/>
              <w:right w:val="single" w:sz="4" w:space="0" w:color="000000"/>
            </w:tcBorders>
          </w:tcPr>
          <w:p w14:paraId="1F67261F" w14:textId="73C1D474" w:rsidR="00F206D0" w:rsidRPr="006E4BBF" w:rsidRDefault="00F206D0" w:rsidP="00F206D0">
            <w:pPr>
              <w:snapToGrid w:val="0"/>
              <w:jc w:val="center"/>
              <w:rPr>
                <w:rFonts w:ascii="Times New Roman" w:hAnsi="Times New Roman" w:cs="Times New Roman"/>
                <w:sz w:val="22"/>
                <w:szCs w:val="22"/>
              </w:rPr>
            </w:pPr>
          </w:p>
        </w:tc>
      </w:tr>
      <w:tr w:rsidR="00F206D0" w:rsidRPr="006E4BBF" w14:paraId="2A65C3C4" w14:textId="77777777" w:rsidTr="00F206D0">
        <w:trPr>
          <w:trHeight w:val="232"/>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2F1D74FA"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23.</w:t>
            </w:r>
          </w:p>
        </w:tc>
        <w:tc>
          <w:tcPr>
            <w:tcW w:w="4788" w:type="dxa"/>
            <w:tcBorders>
              <w:top w:val="single" w:sz="4" w:space="0" w:color="000000"/>
              <w:left w:val="single" w:sz="4" w:space="0" w:color="000000"/>
              <w:bottom w:val="single" w:sz="4" w:space="0" w:color="000000"/>
            </w:tcBorders>
          </w:tcPr>
          <w:p w14:paraId="181D6574"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Guminės saugumo salelės įrengimas</w:t>
            </w:r>
          </w:p>
        </w:tc>
        <w:tc>
          <w:tcPr>
            <w:tcW w:w="992" w:type="dxa"/>
            <w:tcBorders>
              <w:top w:val="single" w:sz="4" w:space="0" w:color="000000"/>
              <w:left w:val="single" w:sz="4" w:space="0" w:color="000000"/>
              <w:bottom w:val="single" w:sz="4" w:space="0" w:color="000000"/>
            </w:tcBorders>
          </w:tcPr>
          <w:p w14:paraId="3AC9C352" w14:textId="77777777" w:rsidR="00F206D0" w:rsidRPr="006E4BBF" w:rsidRDefault="00F206D0" w:rsidP="00F206D0">
            <w:pPr>
              <w:pStyle w:val="TableParagraph"/>
              <w:spacing w:before="14"/>
              <w:ind w:right="1"/>
              <w:jc w:val="center"/>
            </w:pPr>
            <w:r w:rsidRPr="006E4BBF">
              <w:t>m²</w:t>
            </w:r>
          </w:p>
        </w:tc>
        <w:tc>
          <w:tcPr>
            <w:tcW w:w="1134" w:type="dxa"/>
            <w:tcBorders>
              <w:top w:val="single" w:sz="4" w:space="0" w:color="000000"/>
              <w:left w:val="single" w:sz="4" w:space="0" w:color="000000"/>
              <w:bottom w:val="single" w:sz="4" w:space="0" w:color="000000"/>
            </w:tcBorders>
          </w:tcPr>
          <w:p w14:paraId="6956F2C2"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2AEC1F53" w14:textId="1E1B8DAD"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12 m²</w:t>
            </w:r>
          </w:p>
        </w:tc>
        <w:tc>
          <w:tcPr>
            <w:tcW w:w="1301" w:type="dxa"/>
            <w:tcBorders>
              <w:top w:val="single" w:sz="4" w:space="0" w:color="000000"/>
              <w:left w:val="single" w:sz="4" w:space="0" w:color="000000"/>
              <w:bottom w:val="single" w:sz="4" w:space="0" w:color="000000"/>
              <w:right w:val="single" w:sz="4" w:space="0" w:color="000000"/>
            </w:tcBorders>
          </w:tcPr>
          <w:p w14:paraId="47ABF1BD" w14:textId="20DBCA49" w:rsidR="00F206D0" w:rsidRPr="006E4BBF" w:rsidRDefault="00F206D0" w:rsidP="00F206D0">
            <w:pPr>
              <w:snapToGrid w:val="0"/>
              <w:jc w:val="center"/>
              <w:rPr>
                <w:rFonts w:ascii="Times New Roman" w:hAnsi="Times New Roman" w:cs="Times New Roman"/>
                <w:sz w:val="22"/>
                <w:szCs w:val="22"/>
              </w:rPr>
            </w:pPr>
          </w:p>
        </w:tc>
      </w:tr>
      <w:tr w:rsidR="00F206D0" w:rsidRPr="006E4BBF" w14:paraId="3414FAE8" w14:textId="77777777" w:rsidTr="00F206D0">
        <w:trPr>
          <w:trHeight w:val="20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1D140375"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24.</w:t>
            </w:r>
          </w:p>
        </w:tc>
        <w:tc>
          <w:tcPr>
            <w:tcW w:w="4788" w:type="dxa"/>
            <w:tcBorders>
              <w:top w:val="single" w:sz="4" w:space="0" w:color="000000"/>
              <w:left w:val="single" w:sz="4" w:space="0" w:color="000000"/>
              <w:bottom w:val="single" w:sz="4" w:space="0" w:color="000000"/>
            </w:tcBorders>
          </w:tcPr>
          <w:p w14:paraId="23D55D66"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Guminės saugumo salelės demontavimas</w:t>
            </w:r>
          </w:p>
        </w:tc>
        <w:tc>
          <w:tcPr>
            <w:tcW w:w="992" w:type="dxa"/>
            <w:tcBorders>
              <w:top w:val="single" w:sz="4" w:space="0" w:color="000000"/>
              <w:left w:val="single" w:sz="4" w:space="0" w:color="000000"/>
              <w:bottom w:val="single" w:sz="4" w:space="0" w:color="000000"/>
            </w:tcBorders>
          </w:tcPr>
          <w:p w14:paraId="4B6CC6E1" w14:textId="77777777" w:rsidR="00F206D0" w:rsidRPr="006E4BBF" w:rsidRDefault="00F206D0" w:rsidP="00F206D0">
            <w:pPr>
              <w:pStyle w:val="TableParagraph"/>
              <w:spacing w:before="14"/>
              <w:ind w:right="1"/>
              <w:jc w:val="center"/>
            </w:pPr>
            <w:r w:rsidRPr="006E4BBF">
              <w:t>m²</w:t>
            </w:r>
          </w:p>
        </w:tc>
        <w:tc>
          <w:tcPr>
            <w:tcW w:w="1134" w:type="dxa"/>
            <w:tcBorders>
              <w:top w:val="single" w:sz="4" w:space="0" w:color="000000"/>
              <w:left w:val="single" w:sz="4" w:space="0" w:color="000000"/>
              <w:bottom w:val="single" w:sz="4" w:space="0" w:color="000000"/>
            </w:tcBorders>
          </w:tcPr>
          <w:p w14:paraId="271681C1"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56CB5422" w14:textId="2216EFF4"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6 m²</w:t>
            </w:r>
          </w:p>
        </w:tc>
        <w:tc>
          <w:tcPr>
            <w:tcW w:w="1301" w:type="dxa"/>
            <w:tcBorders>
              <w:top w:val="single" w:sz="4" w:space="0" w:color="000000"/>
              <w:left w:val="single" w:sz="4" w:space="0" w:color="000000"/>
              <w:bottom w:val="single" w:sz="4" w:space="0" w:color="000000"/>
              <w:right w:val="single" w:sz="4" w:space="0" w:color="000000"/>
            </w:tcBorders>
          </w:tcPr>
          <w:p w14:paraId="257C7EB0" w14:textId="3F7A6D99" w:rsidR="00F206D0" w:rsidRPr="006E4BBF" w:rsidRDefault="00F206D0" w:rsidP="00F206D0">
            <w:pPr>
              <w:snapToGrid w:val="0"/>
              <w:jc w:val="center"/>
              <w:rPr>
                <w:rFonts w:ascii="Times New Roman" w:hAnsi="Times New Roman" w:cs="Times New Roman"/>
                <w:sz w:val="22"/>
                <w:szCs w:val="22"/>
              </w:rPr>
            </w:pPr>
          </w:p>
        </w:tc>
      </w:tr>
      <w:tr w:rsidR="00F206D0" w:rsidRPr="006E4BBF" w14:paraId="761652AD" w14:textId="77777777" w:rsidTr="00F206D0">
        <w:trPr>
          <w:trHeight w:val="20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23EA6F5F"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25.</w:t>
            </w:r>
          </w:p>
        </w:tc>
        <w:tc>
          <w:tcPr>
            <w:tcW w:w="4788" w:type="dxa"/>
            <w:tcBorders>
              <w:top w:val="single" w:sz="4" w:space="0" w:color="000000"/>
              <w:left w:val="single" w:sz="4" w:space="0" w:color="000000"/>
              <w:bottom w:val="single" w:sz="4" w:space="0" w:color="000000"/>
            </w:tcBorders>
          </w:tcPr>
          <w:p w14:paraId="73BF6839" w14:textId="77777777"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 xml:space="preserve">Pėsčiųjų </w:t>
            </w:r>
            <w:r w:rsidRPr="006E4BBF">
              <w:rPr>
                <w:rStyle w:val="Grietas"/>
                <w:rFonts w:ascii="Times New Roman" w:hAnsi="Times New Roman" w:cs="Times New Roman"/>
                <w:sz w:val="22"/>
                <w:szCs w:val="22"/>
              </w:rPr>
              <w:t>apsauginio atitvaro (tvorelė) (</w:t>
            </w:r>
            <w:r w:rsidRPr="006E4BBF">
              <w:rPr>
                <w:rFonts w:ascii="Times New Roman" w:hAnsi="Times New Roman" w:cs="Times New Roman"/>
                <w:sz w:val="22"/>
                <w:szCs w:val="22"/>
              </w:rPr>
              <w:t>tarpiniai segmentai lankstomi iš 33,7 mm, statramsčiai gaminami iš 76 mm skersmens vamzdžių) įrengimas</w:t>
            </w:r>
          </w:p>
        </w:tc>
        <w:tc>
          <w:tcPr>
            <w:tcW w:w="992" w:type="dxa"/>
            <w:tcBorders>
              <w:top w:val="single" w:sz="4" w:space="0" w:color="000000"/>
              <w:left w:val="single" w:sz="4" w:space="0" w:color="000000"/>
              <w:bottom w:val="single" w:sz="4" w:space="0" w:color="000000"/>
            </w:tcBorders>
          </w:tcPr>
          <w:p w14:paraId="110E554F" w14:textId="77777777" w:rsidR="00F206D0" w:rsidRPr="006E4BBF" w:rsidRDefault="00F206D0" w:rsidP="00F206D0">
            <w:pPr>
              <w:pStyle w:val="TableParagraph"/>
              <w:spacing w:before="14"/>
              <w:ind w:right="1"/>
              <w:jc w:val="center"/>
            </w:pPr>
            <w:r w:rsidRPr="006E4BBF">
              <w:t>m</w:t>
            </w:r>
          </w:p>
        </w:tc>
        <w:tc>
          <w:tcPr>
            <w:tcW w:w="1134" w:type="dxa"/>
            <w:tcBorders>
              <w:top w:val="single" w:sz="4" w:space="0" w:color="000000"/>
              <w:left w:val="single" w:sz="4" w:space="0" w:color="000000"/>
              <w:bottom w:val="single" w:sz="4" w:space="0" w:color="000000"/>
            </w:tcBorders>
          </w:tcPr>
          <w:p w14:paraId="6DEB8240"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092B279B" w14:textId="65002FC4"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30 m</w:t>
            </w:r>
          </w:p>
        </w:tc>
        <w:tc>
          <w:tcPr>
            <w:tcW w:w="1301" w:type="dxa"/>
            <w:tcBorders>
              <w:top w:val="single" w:sz="4" w:space="0" w:color="000000"/>
              <w:left w:val="single" w:sz="4" w:space="0" w:color="000000"/>
              <w:bottom w:val="single" w:sz="4" w:space="0" w:color="000000"/>
              <w:right w:val="single" w:sz="4" w:space="0" w:color="000000"/>
            </w:tcBorders>
          </w:tcPr>
          <w:p w14:paraId="7EF0C72F" w14:textId="5167761D" w:rsidR="00F206D0" w:rsidRPr="006E4BBF" w:rsidRDefault="00F206D0" w:rsidP="00F206D0">
            <w:pPr>
              <w:snapToGrid w:val="0"/>
              <w:jc w:val="center"/>
              <w:rPr>
                <w:rFonts w:ascii="Times New Roman" w:hAnsi="Times New Roman" w:cs="Times New Roman"/>
                <w:sz w:val="22"/>
                <w:szCs w:val="22"/>
              </w:rPr>
            </w:pPr>
          </w:p>
        </w:tc>
      </w:tr>
      <w:tr w:rsidR="00F206D0" w:rsidRPr="006E4BBF" w14:paraId="7C21380A" w14:textId="77777777" w:rsidTr="00F206D0">
        <w:trPr>
          <w:trHeight w:val="207"/>
        </w:trPr>
        <w:tc>
          <w:tcPr>
            <w:tcW w:w="600" w:type="dxa"/>
            <w:tcBorders>
              <w:top w:val="single" w:sz="4" w:space="0" w:color="000000"/>
              <w:left w:val="single" w:sz="4" w:space="0" w:color="000000"/>
              <w:bottom w:val="single" w:sz="4" w:space="0" w:color="000000"/>
            </w:tcBorders>
            <w:shd w:val="clear" w:color="auto" w:fill="D9E2F3" w:themeFill="accent1" w:themeFillTint="33"/>
          </w:tcPr>
          <w:p w14:paraId="516EB9BF" w14:textId="77777777" w:rsidR="00F206D0" w:rsidRPr="006E4BBF" w:rsidRDefault="00F206D0" w:rsidP="00F206D0">
            <w:pPr>
              <w:ind w:firstLine="0"/>
              <w:jc w:val="center"/>
              <w:rPr>
                <w:rFonts w:ascii="Times New Roman" w:hAnsi="Times New Roman" w:cs="Times New Roman"/>
                <w:sz w:val="22"/>
                <w:szCs w:val="22"/>
              </w:rPr>
            </w:pPr>
            <w:r w:rsidRPr="006E4BBF">
              <w:rPr>
                <w:rFonts w:ascii="Times New Roman" w:hAnsi="Times New Roman" w:cs="Times New Roman"/>
                <w:sz w:val="22"/>
                <w:szCs w:val="22"/>
              </w:rPr>
              <w:t>26.</w:t>
            </w:r>
          </w:p>
        </w:tc>
        <w:tc>
          <w:tcPr>
            <w:tcW w:w="4788" w:type="dxa"/>
            <w:tcBorders>
              <w:top w:val="single" w:sz="4" w:space="0" w:color="000000"/>
              <w:left w:val="single" w:sz="4" w:space="0" w:color="000000"/>
              <w:bottom w:val="single" w:sz="4" w:space="0" w:color="000000"/>
            </w:tcBorders>
          </w:tcPr>
          <w:p w14:paraId="1FD8BAD1" w14:textId="307FE19A" w:rsidR="00F206D0" w:rsidRPr="006E4BBF" w:rsidRDefault="00F206D0" w:rsidP="00F206D0">
            <w:pPr>
              <w:autoSpaceDE w:val="0"/>
              <w:ind w:firstLine="0"/>
              <w:rPr>
                <w:rFonts w:ascii="Times New Roman" w:hAnsi="Times New Roman" w:cs="Times New Roman"/>
                <w:sz w:val="22"/>
                <w:szCs w:val="22"/>
              </w:rPr>
            </w:pPr>
            <w:r w:rsidRPr="006E4BBF">
              <w:rPr>
                <w:rFonts w:ascii="Times New Roman" w:hAnsi="Times New Roman" w:cs="Times New Roman"/>
                <w:sz w:val="22"/>
                <w:szCs w:val="22"/>
              </w:rPr>
              <w:t>Eismo saugumo organizavimo schemos paruošimas ir suderinimas</w:t>
            </w:r>
          </w:p>
        </w:tc>
        <w:tc>
          <w:tcPr>
            <w:tcW w:w="992" w:type="dxa"/>
            <w:tcBorders>
              <w:top w:val="single" w:sz="4" w:space="0" w:color="000000"/>
              <w:left w:val="single" w:sz="4" w:space="0" w:color="000000"/>
              <w:bottom w:val="single" w:sz="4" w:space="0" w:color="000000"/>
            </w:tcBorders>
          </w:tcPr>
          <w:p w14:paraId="5883A304" w14:textId="77777777" w:rsidR="00F206D0" w:rsidRPr="006E4BBF" w:rsidRDefault="00F206D0" w:rsidP="00F206D0">
            <w:pPr>
              <w:pStyle w:val="TableParagraph"/>
              <w:spacing w:before="14"/>
              <w:ind w:right="1"/>
              <w:jc w:val="center"/>
            </w:pPr>
            <w:r w:rsidRPr="006E4BBF">
              <w:t>vnt.</w:t>
            </w:r>
          </w:p>
        </w:tc>
        <w:tc>
          <w:tcPr>
            <w:tcW w:w="1134" w:type="dxa"/>
            <w:tcBorders>
              <w:top w:val="single" w:sz="4" w:space="0" w:color="000000"/>
              <w:left w:val="single" w:sz="4" w:space="0" w:color="000000"/>
              <w:bottom w:val="single" w:sz="4" w:space="0" w:color="000000"/>
            </w:tcBorders>
          </w:tcPr>
          <w:p w14:paraId="4D11A80B" w14:textId="77777777" w:rsidR="00F206D0" w:rsidRPr="006E4BBF" w:rsidRDefault="00F206D0" w:rsidP="00F206D0">
            <w:pPr>
              <w:snapToGrid w:val="0"/>
              <w:jc w:val="center"/>
              <w:rPr>
                <w:rFonts w:ascii="Times New Roman" w:hAnsi="Times New Roman" w:cs="Times New Roman"/>
                <w:sz w:val="22"/>
                <w:szCs w:val="22"/>
              </w:rPr>
            </w:pPr>
          </w:p>
        </w:tc>
        <w:tc>
          <w:tcPr>
            <w:tcW w:w="1417" w:type="dxa"/>
            <w:tcBorders>
              <w:top w:val="single" w:sz="4" w:space="0" w:color="000000"/>
              <w:left w:val="single" w:sz="4" w:space="0" w:color="000000"/>
              <w:bottom w:val="single" w:sz="4" w:space="0" w:color="000000"/>
            </w:tcBorders>
          </w:tcPr>
          <w:p w14:paraId="749F825A" w14:textId="66290896" w:rsidR="00F206D0" w:rsidRPr="006E4BBF" w:rsidRDefault="00F206D0" w:rsidP="00F206D0">
            <w:pPr>
              <w:snapToGrid w:val="0"/>
              <w:ind w:firstLine="0"/>
              <w:rPr>
                <w:rFonts w:ascii="Times New Roman" w:hAnsi="Times New Roman" w:cs="Times New Roman"/>
                <w:sz w:val="22"/>
                <w:szCs w:val="22"/>
              </w:rPr>
            </w:pPr>
            <w:r w:rsidRPr="006E4BBF">
              <w:rPr>
                <w:rFonts w:ascii="Times New Roman" w:eastAsia="Calibri" w:hAnsi="Times New Roman" w:cs="Times New Roman"/>
              </w:rPr>
              <w:t>60 vnt.</w:t>
            </w:r>
          </w:p>
        </w:tc>
        <w:tc>
          <w:tcPr>
            <w:tcW w:w="1301" w:type="dxa"/>
            <w:tcBorders>
              <w:top w:val="single" w:sz="4" w:space="0" w:color="000000"/>
              <w:left w:val="single" w:sz="4" w:space="0" w:color="000000"/>
              <w:bottom w:val="single" w:sz="4" w:space="0" w:color="000000"/>
              <w:right w:val="single" w:sz="4" w:space="0" w:color="000000"/>
            </w:tcBorders>
          </w:tcPr>
          <w:p w14:paraId="396894CC" w14:textId="579B1C74" w:rsidR="00F206D0" w:rsidRPr="006E4BBF" w:rsidRDefault="00F206D0" w:rsidP="00F206D0">
            <w:pPr>
              <w:snapToGrid w:val="0"/>
              <w:jc w:val="center"/>
              <w:rPr>
                <w:rFonts w:ascii="Times New Roman" w:hAnsi="Times New Roman" w:cs="Times New Roman"/>
                <w:sz w:val="22"/>
                <w:szCs w:val="22"/>
              </w:rPr>
            </w:pPr>
          </w:p>
        </w:tc>
      </w:tr>
      <w:tr w:rsidR="00D3354B" w:rsidRPr="006E4BBF" w14:paraId="087A2FAC" w14:textId="77777777" w:rsidTr="00202B00">
        <w:trPr>
          <w:trHeight w:val="207"/>
        </w:trPr>
        <w:tc>
          <w:tcPr>
            <w:tcW w:w="8931" w:type="dxa"/>
            <w:gridSpan w:val="5"/>
            <w:tcBorders>
              <w:top w:val="single" w:sz="4" w:space="0" w:color="000000"/>
              <w:left w:val="single" w:sz="4" w:space="0" w:color="000000"/>
              <w:bottom w:val="single" w:sz="4" w:space="0" w:color="000000"/>
            </w:tcBorders>
            <w:shd w:val="clear" w:color="auto" w:fill="D9E2F3" w:themeFill="accent1" w:themeFillTint="33"/>
          </w:tcPr>
          <w:p w14:paraId="2E7B382B" w14:textId="2FB6CB41" w:rsidR="00D3354B" w:rsidRPr="006E4BBF" w:rsidRDefault="00D3354B" w:rsidP="00F206D0">
            <w:pPr>
              <w:snapToGrid w:val="0"/>
              <w:ind w:firstLine="0"/>
              <w:rPr>
                <w:rFonts w:ascii="Times New Roman" w:eastAsia="Calibri" w:hAnsi="Times New Roman" w:cs="Times New Roman"/>
              </w:rPr>
            </w:pPr>
            <w:r w:rsidRPr="006E4BBF">
              <w:rPr>
                <w:rFonts w:ascii="Times New Roman" w:eastAsia="Calibri" w:hAnsi="Times New Roman" w:cs="Times New Roman"/>
                <w:b/>
                <w:bCs/>
              </w:rPr>
              <w:t>Bendra pasiūlymo kaina, Eur be PVM</w:t>
            </w:r>
            <w:r w:rsidRPr="006E4BBF">
              <w:rPr>
                <w:rFonts w:ascii="Times New Roman" w:eastAsia="Calibri" w:hAnsi="Times New Roman" w:cs="Times New Roman"/>
              </w:rPr>
              <w:t xml:space="preserve"> (bendra įkainių suma pasiūlymų palyginimui):</w:t>
            </w:r>
          </w:p>
        </w:tc>
        <w:tc>
          <w:tcPr>
            <w:tcW w:w="1301" w:type="dxa"/>
            <w:tcBorders>
              <w:top w:val="single" w:sz="4" w:space="0" w:color="000000"/>
              <w:left w:val="single" w:sz="4" w:space="0" w:color="000000"/>
              <w:bottom w:val="single" w:sz="4" w:space="0" w:color="000000"/>
              <w:right w:val="single" w:sz="4" w:space="0" w:color="000000"/>
            </w:tcBorders>
          </w:tcPr>
          <w:p w14:paraId="482682F1" w14:textId="77777777" w:rsidR="00D3354B" w:rsidRPr="006E4BBF" w:rsidRDefault="00D3354B" w:rsidP="00F206D0">
            <w:pPr>
              <w:snapToGrid w:val="0"/>
              <w:jc w:val="center"/>
              <w:rPr>
                <w:rFonts w:ascii="Times New Roman" w:hAnsi="Times New Roman" w:cs="Times New Roman"/>
                <w:sz w:val="22"/>
                <w:szCs w:val="22"/>
              </w:rPr>
            </w:pPr>
          </w:p>
        </w:tc>
      </w:tr>
      <w:tr w:rsidR="00D3354B" w:rsidRPr="006E4BBF" w14:paraId="32E6B72C" w14:textId="77777777" w:rsidTr="001F410F">
        <w:trPr>
          <w:trHeight w:val="207"/>
        </w:trPr>
        <w:tc>
          <w:tcPr>
            <w:tcW w:w="8931" w:type="dxa"/>
            <w:gridSpan w:val="5"/>
            <w:tcBorders>
              <w:top w:val="single" w:sz="4" w:space="0" w:color="000000"/>
              <w:left w:val="single" w:sz="4" w:space="0" w:color="000000"/>
              <w:bottom w:val="single" w:sz="4" w:space="0" w:color="000000"/>
            </w:tcBorders>
            <w:shd w:val="clear" w:color="auto" w:fill="D9E2F3" w:themeFill="accent1" w:themeFillTint="33"/>
          </w:tcPr>
          <w:p w14:paraId="7F5AF460" w14:textId="3DF7C567" w:rsidR="00D3354B" w:rsidRPr="006E4BBF" w:rsidRDefault="00D3354B" w:rsidP="00D3354B">
            <w:pPr>
              <w:snapToGrid w:val="0"/>
              <w:ind w:firstLine="0"/>
              <w:jc w:val="right"/>
              <w:rPr>
                <w:rFonts w:ascii="Times New Roman" w:eastAsia="Calibri" w:hAnsi="Times New Roman" w:cs="Times New Roman"/>
              </w:rPr>
            </w:pPr>
            <w:r w:rsidRPr="006E4BBF">
              <w:rPr>
                <w:rFonts w:ascii="Times New Roman" w:eastAsia="Calibri" w:hAnsi="Times New Roman" w:cs="Times New Roman"/>
              </w:rPr>
              <w:t>PVM (21%):</w:t>
            </w:r>
          </w:p>
        </w:tc>
        <w:tc>
          <w:tcPr>
            <w:tcW w:w="1301" w:type="dxa"/>
            <w:tcBorders>
              <w:top w:val="single" w:sz="4" w:space="0" w:color="000000"/>
              <w:left w:val="single" w:sz="4" w:space="0" w:color="000000"/>
              <w:bottom w:val="single" w:sz="4" w:space="0" w:color="000000"/>
              <w:right w:val="single" w:sz="4" w:space="0" w:color="000000"/>
            </w:tcBorders>
          </w:tcPr>
          <w:p w14:paraId="5F5DF757" w14:textId="77777777" w:rsidR="00D3354B" w:rsidRPr="006E4BBF" w:rsidRDefault="00D3354B" w:rsidP="00F206D0">
            <w:pPr>
              <w:snapToGrid w:val="0"/>
              <w:jc w:val="center"/>
              <w:rPr>
                <w:rFonts w:ascii="Times New Roman" w:hAnsi="Times New Roman" w:cs="Times New Roman"/>
                <w:sz w:val="22"/>
                <w:szCs w:val="22"/>
              </w:rPr>
            </w:pPr>
          </w:p>
        </w:tc>
      </w:tr>
      <w:tr w:rsidR="00D3354B" w:rsidRPr="006E4BBF" w14:paraId="071A1745" w14:textId="77777777" w:rsidTr="007F0455">
        <w:trPr>
          <w:trHeight w:val="207"/>
        </w:trPr>
        <w:tc>
          <w:tcPr>
            <w:tcW w:w="8931" w:type="dxa"/>
            <w:gridSpan w:val="5"/>
            <w:tcBorders>
              <w:top w:val="single" w:sz="4" w:space="0" w:color="000000"/>
              <w:left w:val="single" w:sz="4" w:space="0" w:color="000000"/>
              <w:bottom w:val="single" w:sz="4" w:space="0" w:color="000000"/>
            </w:tcBorders>
            <w:shd w:val="clear" w:color="auto" w:fill="D9E2F3" w:themeFill="accent1" w:themeFillTint="33"/>
          </w:tcPr>
          <w:p w14:paraId="49D2CC6B" w14:textId="336AC777" w:rsidR="00D3354B" w:rsidRPr="006E4BBF" w:rsidRDefault="00D3354B" w:rsidP="00F206D0">
            <w:pPr>
              <w:snapToGrid w:val="0"/>
              <w:ind w:firstLine="0"/>
              <w:rPr>
                <w:rFonts w:ascii="Times New Roman" w:eastAsia="Calibri" w:hAnsi="Times New Roman" w:cs="Times New Roman"/>
              </w:rPr>
            </w:pPr>
            <w:r w:rsidRPr="006E4BBF">
              <w:rPr>
                <w:rFonts w:ascii="Times New Roman" w:eastAsia="Calibri" w:hAnsi="Times New Roman" w:cs="Times New Roman"/>
                <w:b/>
                <w:kern w:val="2"/>
                <w:lang w:eastAsia="hi-IN" w:bidi="hi-IN"/>
              </w:rPr>
              <w:t>Bendra pasiūlymo kaina, Eur su PVM (bendra įkainių suma pasiūlymų palyginimui</w:t>
            </w:r>
            <w:r w:rsidRPr="006E4BBF">
              <w:rPr>
                <w:rFonts w:ascii="Times New Roman" w:eastAsia="Calibri" w:hAnsi="Times New Roman" w:cs="Times New Roman"/>
                <w:kern w:val="2"/>
                <w:lang w:eastAsia="hi-IN" w:bidi="hi-IN"/>
              </w:rPr>
              <w:t>)</w:t>
            </w:r>
          </w:p>
        </w:tc>
        <w:tc>
          <w:tcPr>
            <w:tcW w:w="1301" w:type="dxa"/>
            <w:tcBorders>
              <w:top w:val="single" w:sz="4" w:space="0" w:color="000000"/>
              <w:left w:val="single" w:sz="4" w:space="0" w:color="000000"/>
              <w:bottom w:val="single" w:sz="4" w:space="0" w:color="000000"/>
              <w:right w:val="single" w:sz="4" w:space="0" w:color="000000"/>
            </w:tcBorders>
          </w:tcPr>
          <w:p w14:paraId="36F8EFF3" w14:textId="77777777" w:rsidR="00D3354B" w:rsidRPr="006E4BBF" w:rsidRDefault="00D3354B" w:rsidP="00F206D0">
            <w:pPr>
              <w:snapToGrid w:val="0"/>
              <w:jc w:val="center"/>
              <w:rPr>
                <w:rFonts w:ascii="Times New Roman" w:hAnsi="Times New Roman" w:cs="Times New Roman"/>
                <w:sz w:val="22"/>
                <w:szCs w:val="22"/>
              </w:rPr>
            </w:pPr>
          </w:p>
        </w:tc>
      </w:tr>
    </w:tbl>
    <w:p w14:paraId="216FC0FC" w14:textId="77777777" w:rsidR="003455BE" w:rsidRPr="006E4BBF" w:rsidRDefault="003455BE" w:rsidP="003455BE">
      <w:pPr>
        <w:spacing w:line="240" w:lineRule="auto"/>
        <w:ind w:firstLine="0"/>
        <w:rPr>
          <w:rFonts w:ascii="Times New Roman" w:hAnsi="Times New Roman" w:cs="Times New Roman"/>
          <w:b/>
          <w:bCs/>
        </w:rPr>
      </w:pPr>
    </w:p>
    <w:p w14:paraId="48628494" w14:textId="77777777" w:rsidR="00D3354B" w:rsidRPr="006E4BBF" w:rsidRDefault="00D3354B" w:rsidP="00D3354B">
      <w:pPr>
        <w:spacing w:line="240" w:lineRule="auto"/>
        <w:ind w:firstLine="0"/>
        <w:rPr>
          <w:rFonts w:ascii="Times New Roman" w:hAnsi="Times New Roman" w:cs="Times New Roman"/>
          <w:b/>
          <w:bCs/>
          <w:i/>
        </w:rPr>
      </w:pPr>
      <w:r w:rsidRPr="006E4BBF">
        <w:rPr>
          <w:rFonts w:ascii="Times New Roman" w:hAnsi="Times New Roman" w:cs="Times New Roman"/>
          <w:b/>
          <w:bCs/>
          <w:i/>
        </w:rPr>
        <w:t xml:space="preserve">     </w:t>
      </w:r>
    </w:p>
    <w:p w14:paraId="37B22F9A" w14:textId="77777777" w:rsidR="00D3354B" w:rsidRPr="006E4BBF" w:rsidRDefault="00D3354B" w:rsidP="00D3354B">
      <w:pPr>
        <w:spacing w:line="240" w:lineRule="auto"/>
        <w:ind w:firstLine="0"/>
        <w:rPr>
          <w:rFonts w:ascii="Times New Roman" w:hAnsi="Times New Roman" w:cs="Times New Roman"/>
          <w:b/>
          <w:bCs/>
          <w:i/>
        </w:rPr>
      </w:pPr>
    </w:p>
    <w:p w14:paraId="2253CF79" w14:textId="77777777" w:rsidR="00D3354B" w:rsidRPr="006E4BBF" w:rsidRDefault="00D3354B" w:rsidP="00D3354B">
      <w:pPr>
        <w:spacing w:line="240" w:lineRule="auto"/>
        <w:ind w:firstLine="0"/>
        <w:rPr>
          <w:rFonts w:ascii="Times New Roman" w:hAnsi="Times New Roman" w:cs="Times New Roman"/>
          <w:b/>
          <w:bCs/>
          <w:i/>
        </w:rPr>
      </w:pPr>
    </w:p>
    <w:p w14:paraId="50BFB744" w14:textId="77777777" w:rsidR="00D3354B" w:rsidRPr="006E4BBF" w:rsidRDefault="00D3354B" w:rsidP="00D3354B">
      <w:pPr>
        <w:spacing w:line="240" w:lineRule="auto"/>
        <w:ind w:firstLine="0"/>
        <w:rPr>
          <w:rFonts w:ascii="Times New Roman" w:hAnsi="Times New Roman" w:cs="Times New Roman"/>
          <w:b/>
          <w:bCs/>
          <w:i/>
        </w:rPr>
      </w:pPr>
    </w:p>
    <w:p w14:paraId="74BC2384" w14:textId="044B1DB7" w:rsidR="00D3354B" w:rsidRPr="006E4BBF" w:rsidRDefault="00D3354B" w:rsidP="00D3354B">
      <w:pPr>
        <w:spacing w:line="240" w:lineRule="auto"/>
        <w:ind w:firstLine="0"/>
        <w:rPr>
          <w:rFonts w:ascii="Times New Roman" w:hAnsi="Times New Roman" w:cs="Times New Roman"/>
          <w:b/>
          <w:bCs/>
          <w:i/>
        </w:rPr>
      </w:pPr>
      <w:r w:rsidRPr="006E4BBF">
        <w:rPr>
          <w:rFonts w:ascii="Times New Roman" w:hAnsi="Times New Roman" w:cs="Times New Roman"/>
          <w:b/>
          <w:bCs/>
          <w:i/>
        </w:rPr>
        <w:t xml:space="preserve">    Pastabos:</w:t>
      </w:r>
    </w:p>
    <w:p w14:paraId="70AB72DD" w14:textId="77777777" w:rsidR="00D3354B" w:rsidRPr="006E4BBF" w:rsidRDefault="00D3354B" w:rsidP="00D3354B">
      <w:pPr>
        <w:spacing w:line="240" w:lineRule="auto"/>
        <w:ind w:left="426"/>
        <w:rPr>
          <w:rFonts w:ascii="Times New Roman" w:hAnsi="Times New Roman" w:cs="Times New Roman"/>
          <w:b/>
          <w:bCs/>
          <w:i/>
        </w:rPr>
      </w:pPr>
      <w:r w:rsidRPr="006E4BBF">
        <w:rPr>
          <w:rFonts w:ascii="Times New Roman" w:hAnsi="Times New Roman" w:cs="Times New Roman"/>
          <w:b/>
          <w:bCs/>
          <w:i/>
        </w:rPr>
        <w:t>- kainos (įkainiai) pasiūlyme nurodomos paliekant du skaitmenis po kablelio;</w:t>
      </w:r>
    </w:p>
    <w:p w14:paraId="7C62887C" w14:textId="77777777" w:rsidR="00D3354B" w:rsidRPr="006E4BBF" w:rsidRDefault="00D3354B" w:rsidP="00D3354B">
      <w:pPr>
        <w:spacing w:line="240" w:lineRule="auto"/>
        <w:ind w:left="426"/>
        <w:rPr>
          <w:rFonts w:ascii="Times New Roman" w:hAnsi="Times New Roman" w:cs="Times New Roman"/>
          <w:b/>
          <w:bCs/>
          <w:i/>
        </w:rPr>
      </w:pPr>
      <w:r w:rsidRPr="006E4BBF">
        <w:rPr>
          <w:rFonts w:ascii="Times New Roman" w:hAnsi="Times New Roman" w:cs="Times New Roman"/>
          <w:b/>
          <w:bCs/>
          <w:i/>
        </w:rPr>
        <w:t>- bendra pasiūlymo kaina su PVM bus naudojama tik pasiūlymų eilei sudaryti ir laimėtojui nustatyti; tiekėjo siūloma kaina negali viršyti Specialiųjų pirkimo sąlygų 2.2 punkte nurodytos maksimalios pirkimui skirtų lėšų sumos (Eur su PVM).</w:t>
      </w:r>
    </w:p>
    <w:p w14:paraId="574B4602" w14:textId="7D2C8AE4" w:rsidR="003455BE" w:rsidRPr="006E4BBF" w:rsidRDefault="003455BE" w:rsidP="003455BE">
      <w:pPr>
        <w:spacing w:before="120" w:after="120" w:line="240" w:lineRule="auto"/>
        <w:ind w:right="282" w:firstLine="567"/>
        <w:rPr>
          <w:rFonts w:ascii="Times New Roman" w:eastAsia="Times New Roman" w:hAnsi="Times New Roman" w:cs="Times New Roman"/>
        </w:rPr>
      </w:pPr>
      <w:r w:rsidRPr="006E4BBF">
        <w:rPr>
          <w:rFonts w:ascii="Times New Roman" w:eastAsia="Times New Roman" w:hAnsi="Times New Roman" w:cs="Times New Roman"/>
        </w:rPr>
        <w:t>Tais atvejais, kai, pagal galiojančius teisės aktus, Tiekėjui nereikia mokėti PVM, jis nurodo priežastis, dėl kurių PVM nemokamas:</w:t>
      </w:r>
    </w:p>
    <w:p w14:paraId="0F334DAD" w14:textId="77777777" w:rsidR="006F4F9E" w:rsidRPr="006E4BBF" w:rsidRDefault="003455BE" w:rsidP="006F4F9E">
      <w:pPr>
        <w:spacing w:before="120" w:after="120" w:line="240" w:lineRule="auto"/>
        <w:ind w:right="282" w:firstLine="0"/>
        <w:rPr>
          <w:rFonts w:ascii="Times New Roman" w:eastAsia="Times New Roman" w:hAnsi="Times New Roman" w:cs="Times New Roman"/>
        </w:rPr>
      </w:pPr>
      <w:r w:rsidRPr="006E4BBF">
        <w:rPr>
          <w:rFonts w:ascii="Times New Roman" w:eastAsia="Times New Roman" w:hAnsi="Times New Roman" w:cs="Times New Roman"/>
        </w:rPr>
        <w:t xml:space="preserve"> ________________________________________________________________________________________</w:t>
      </w:r>
      <w:r w:rsidR="006F4F9E" w:rsidRPr="006E4BBF">
        <w:rPr>
          <w:rFonts w:ascii="Times New Roman" w:eastAsia="Times New Roman" w:hAnsi="Times New Roman" w:cs="Times New Roman"/>
        </w:rPr>
        <w:t>.</w:t>
      </w:r>
    </w:p>
    <w:p w14:paraId="41FD0253" w14:textId="77777777" w:rsidR="006F4F9E" w:rsidRPr="006E4BBF" w:rsidRDefault="003455BE" w:rsidP="006F4F9E">
      <w:pPr>
        <w:spacing w:before="120" w:after="120" w:line="240" w:lineRule="auto"/>
        <w:ind w:right="282" w:firstLine="0"/>
        <w:rPr>
          <w:rFonts w:ascii="Times New Roman" w:eastAsia="Times New Roman" w:hAnsi="Times New Roman" w:cs="Times New Roman"/>
        </w:rPr>
      </w:pPr>
      <w:r w:rsidRPr="006E4BBF">
        <w:rPr>
          <w:rFonts w:ascii="Times New Roman" w:eastAsia="Times New Roman" w:hAnsi="Times New Roman" w:cs="Times New Roman"/>
        </w:rPr>
        <w:t>Į kainą turi būti įskaičiuotos visos išlaidos, mokesčiai ir kt.</w:t>
      </w:r>
    </w:p>
    <w:p w14:paraId="494AC644" w14:textId="2FE80718" w:rsidR="003455BE" w:rsidRPr="006E4BBF" w:rsidRDefault="006F4F9E" w:rsidP="006F4F9E">
      <w:pPr>
        <w:spacing w:before="120" w:after="120" w:line="240" w:lineRule="auto"/>
        <w:ind w:right="282" w:firstLine="0"/>
        <w:rPr>
          <w:rFonts w:ascii="Times New Roman" w:eastAsia="Times New Roman" w:hAnsi="Times New Roman" w:cs="Times New Roman"/>
        </w:rPr>
      </w:pPr>
      <w:r w:rsidRPr="006E4BBF">
        <w:rPr>
          <w:rFonts w:ascii="Times New Roman" w:eastAsia="Times New Roman" w:hAnsi="Times New Roman" w:cs="Times New Roman"/>
          <w:lang w:eastAsia="en-US"/>
        </w:rPr>
        <w:t>5.  I</w:t>
      </w:r>
      <w:r w:rsidR="003455BE" w:rsidRPr="006E4BBF">
        <w:rPr>
          <w:rFonts w:ascii="Times New Roman" w:eastAsia="Times New Roman" w:hAnsi="Times New Roman" w:cs="Times New Roman"/>
          <w:lang w:eastAsia="en-US"/>
        </w:rPr>
        <w:t xml:space="preserve">nformacija apie </w:t>
      </w:r>
      <w:r w:rsidR="003455BE" w:rsidRPr="006E4BBF">
        <w:rPr>
          <w:rFonts w:ascii="Times New Roman" w:eastAsia="Times New Roman" w:hAnsi="Times New Roman" w:cs="Times New Roman"/>
          <w:b/>
          <w:u w:val="single"/>
          <w:lang w:eastAsia="en-US"/>
        </w:rPr>
        <w:t>kiekvieno tiekėjų ūkio subjektų grupės partnerio</w:t>
      </w:r>
      <w:r w:rsidR="003455BE" w:rsidRPr="006E4BBF">
        <w:rPr>
          <w:rFonts w:ascii="Times New Roman" w:eastAsia="Times New Roman" w:hAnsi="Times New Roman" w:cs="Times New Roman"/>
          <w:lang w:eastAsia="en-US"/>
        </w:rPr>
        <w:t xml:space="preserve"> savo jėgomis numatomų atlikti darbų / teikti paslaugų dalies vertę (pildoma, kai pasiūlymą pateikia ūkio subjektų grupė):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66"/>
        <w:gridCol w:w="2804"/>
        <w:gridCol w:w="2207"/>
        <w:gridCol w:w="1195"/>
      </w:tblGrid>
      <w:tr w:rsidR="003455BE" w:rsidRPr="006E4BBF" w14:paraId="61967017" w14:textId="77777777" w:rsidTr="006F4F9E">
        <w:tc>
          <w:tcPr>
            <w:tcW w:w="1134" w:type="dxa"/>
            <w:vMerge w:val="restart"/>
            <w:shd w:val="clear" w:color="auto" w:fill="D9E2F3" w:themeFill="accent1" w:themeFillTint="33"/>
            <w:vAlign w:val="center"/>
          </w:tcPr>
          <w:p w14:paraId="54A4FCBD"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Eil. Nr.</w:t>
            </w:r>
          </w:p>
        </w:tc>
        <w:tc>
          <w:tcPr>
            <w:tcW w:w="2866" w:type="dxa"/>
            <w:vMerge w:val="restart"/>
            <w:shd w:val="clear" w:color="auto" w:fill="D9E2F3" w:themeFill="accent1" w:themeFillTint="33"/>
            <w:vAlign w:val="center"/>
          </w:tcPr>
          <w:p w14:paraId="5880CDED"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Partnerio pavadinimas</w:t>
            </w:r>
          </w:p>
        </w:tc>
        <w:tc>
          <w:tcPr>
            <w:tcW w:w="2804" w:type="dxa"/>
            <w:vMerge w:val="restart"/>
            <w:shd w:val="clear" w:color="auto" w:fill="D9E2F3" w:themeFill="accent1" w:themeFillTint="33"/>
            <w:vAlign w:val="center"/>
          </w:tcPr>
          <w:p w14:paraId="6068F32F"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Numatomi atlikti darbai</w:t>
            </w:r>
          </w:p>
        </w:tc>
        <w:tc>
          <w:tcPr>
            <w:tcW w:w="3402" w:type="dxa"/>
            <w:gridSpan w:val="2"/>
            <w:shd w:val="clear" w:color="auto" w:fill="D9E2F3" w:themeFill="accent1" w:themeFillTint="33"/>
            <w:vAlign w:val="center"/>
          </w:tcPr>
          <w:p w14:paraId="3546361B"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Partnerio darbų dalies vertė pasiūlymo kainoje</w:t>
            </w:r>
          </w:p>
        </w:tc>
      </w:tr>
      <w:tr w:rsidR="003455BE" w:rsidRPr="006E4BBF" w14:paraId="2F92DB38" w14:textId="77777777" w:rsidTr="006F4F9E">
        <w:tc>
          <w:tcPr>
            <w:tcW w:w="1134" w:type="dxa"/>
            <w:vMerge/>
            <w:shd w:val="clear" w:color="auto" w:fill="D9E2F3" w:themeFill="accent1" w:themeFillTint="33"/>
          </w:tcPr>
          <w:p w14:paraId="63570ABB" w14:textId="77777777" w:rsidR="003455BE" w:rsidRPr="006E4BBF" w:rsidRDefault="003455BE" w:rsidP="006F4F9E">
            <w:pPr>
              <w:spacing w:line="240" w:lineRule="auto"/>
              <w:ind w:firstLine="0"/>
              <w:rPr>
                <w:rFonts w:ascii="Times New Roman" w:hAnsi="Times New Roman" w:cs="Times New Roman"/>
                <w:b/>
                <w:lang w:eastAsia="en-US"/>
              </w:rPr>
            </w:pPr>
          </w:p>
        </w:tc>
        <w:tc>
          <w:tcPr>
            <w:tcW w:w="2866" w:type="dxa"/>
            <w:vMerge/>
            <w:shd w:val="clear" w:color="auto" w:fill="D9E2F3" w:themeFill="accent1" w:themeFillTint="33"/>
          </w:tcPr>
          <w:p w14:paraId="1D4382C0" w14:textId="77777777" w:rsidR="003455BE" w:rsidRPr="006E4BBF" w:rsidRDefault="003455BE" w:rsidP="006F4F9E">
            <w:pPr>
              <w:spacing w:line="240" w:lineRule="auto"/>
              <w:ind w:firstLine="0"/>
              <w:rPr>
                <w:rFonts w:ascii="Times New Roman" w:hAnsi="Times New Roman" w:cs="Times New Roman"/>
                <w:b/>
                <w:lang w:eastAsia="en-US"/>
              </w:rPr>
            </w:pPr>
          </w:p>
        </w:tc>
        <w:tc>
          <w:tcPr>
            <w:tcW w:w="2804" w:type="dxa"/>
            <w:vMerge/>
            <w:shd w:val="clear" w:color="auto" w:fill="D9E2F3" w:themeFill="accent1" w:themeFillTint="33"/>
          </w:tcPr>
          <w:p w14:paraId="41FBB8EC" w14:textId="77777777" w:rsidR="003455BE" w:rsidRPr="006E4BBF" w:rsidRDefault="003455BE" w:rsidP="006F4F9E">
            <w:pPr>
              <w:spacing w:line="240" w:lineRule="auto"/>
              <w:ind w:firstLine="0"/>
              <w:rPr>
                <w:rFonts w:ascii="Times New Roman" w:hAnsi="Times New Roman" w:cs="Times New Roman"/>
                <w:b/>
                <w:lang w:eastAsia="en-US"/>
              </w:rPr>
            </w:pPr>
          </w:p>
        </w:tc>
        <w:tc>
          <w:tcPr>
            <w:tcW w:w="2207" w:type="dxa"/>
            <w:shd w:val="clear" w:color="auto" w:fill="D9E2F3" w:themeFill="accent1" w:themeFillTint="33"/>
          </w:tcPr>
          <w:p w14:paraId="70F1FFE9"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EUR su PVM</w:t>
            </w:r>
          </w:p>
        </w:tc>
        <w:tc>
          <w:tcPr>
            <w:tcW w:w="1195" w:type="dxa"/>
            <w:shd w:val="clear" w:color="auto" w:fill="D9E2F3" w:themeFill="accent1" w:themeFillTint="33"/>
          </w:tcPr>
          <w:p w14:paraId="0EF3871B"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Proc.</w:t>
            </w:r>
          </w:p>
        </w:tc>
      </w:tr>
      <w:tr w:rsidR="003455BE" w:rsidRPr="006E4BBF" w14:paraId="01C2C7CA" w14:textId="77777777" w:rsidTr="006F4F9E">
        <w:tc>
          <w:tcPr>
            <w:tcW w:w="1134" w:type="dxa"/>
          </w:tcPr>
          <w:p w14:paraId="2FF0C6F7" w14:textId="77777777" w:rsidR="003455BE" w:rsidRPr="006E4BBF" w:rsidRDefault="003455BE" w:rsidP="006F4F9E">
            <w:pPr>
              <w:spacing w:line="240" w:lineRule="auto"/>
              <w:ind w:firstLine="0"/>
              <w:rPr>
                <w:rFonts w:ascii="Times New Roman" w:hAnsi="Times New Roman" w:cs="Times New Roman"/>
                <w:lang w:eastAsia="en-US"/>
              </w:rPr>
            </w:pPr>
          </w:p>
        </w:tc>
        <w:tc>
          <w:tcPr>
            <w:tcW w:w="2866" w:type="dxa"/>
          </w:tcPr>
          <w:p w14:paraId="430DC07B" w14:textId="77777777" w:rsidR="003455BE" w:rsidRPr="006E4BBF" w:rsidRDefault="003455BE" w:rsidP="006F4F9E">
            <w:pPr>
              <w:spacing w:line="240" w:lineRule="auto"/>
              <w:ind w:firstLine="0"/>
              <w:rPr>
                <w:rFonts w:ascii="Times New Roman" w:hAnsi="Times New Roman" w:cs="Times New Roman"/>
                <w:lang w:eastAsia="en-US"/>
              </w:rPr>
            </w:pPr>
          </w:p>
        </w:tc>
        <w:tc>
          <w:tcPr>
            <w:tcW w:w="2804" w:type="dxa"/>
          </w:tcPr>
          <w:p w14:paraId="019E04DB" w14:textId="77777777" w:rsidR="003455BE" w:rsidRPr="006E4BBF" w:rsidRDefault="003455BE" w:rsidP="006F4F9E">
            <w:pPr>
              <w:spacing w:line="240" w:lineRule="auto"/>
              <w:ind w:firstLine="0"/>
              <w:rPr>
                <w:rFonts w:ascii="Times New Roman" w:hAnsi="Times New Roman" w:cs="Times New Roman"/>
                <w:lang w:eastAsia="en-US"/>
              </w:rPr>
            </w:pPr>
          </w:p>
        </w:tc>
        <w:tc>
          <w:tcPr>
            <w:tcW w:w="2207" w:type="dxa"/>
          </w:tcPr>
          <w:p w14:paraId="262CF4B1" w14:textId="77777777" w:rsidR="003455BE" w:rsidRPr="006E4BBF" w:rsidRDefault="003455BE" w:rsidP="006F4F9E">
            <w:pPr>
              <w:spacing w:line="240" w:lineRule="auto"/>
              <w:ind w:firstLine="0"/>
              <w:rPr>
                <w:rFonts w:ascii="Times New Roman" w:hAnsi="Times New Roman" w:cs="Times New Roman"/>
                <w:lang w:eastAsia="en-US"/>
              </w:rPr>
            </w:pPr>
          </w:p>
        </w:tc>
        <w:tc>
          <w:tcPr>
            <w:tcW w:w="1195" w:type="dxa"/>
          </w:tcPr>
          <w:p w14:paraId="25B3E772" w14:textId="77777777" w:rsidR="003455BE" w:rsidRPr="006E4BBF" w:rsidRDefault="003455BE" w:rsidP="006F4F9E">
            <w:pPr>
              <w:spacing w:line="240" w:lineRule="auto"/>
              <w:ind w:firstLine="0"/>
              <w:rPr>
                <w:rFonts w:ascii="Times New Roman" w:hAnsi="Times New Roman" w:cs="Times New Roman"/>
                <w:lang w:eastAsia="en-US"/>
              </w:rPr>
            </w:pPr>
          </w:p>
        </w:tc>
      </w:tr>
      <w:tr w:rsidR="003455BE" w:rsidRPr="006E4BBF" w14:paraId="6F66EF9A" w14:textId="77777777" w:rsidTr="006F4F9E">
        <w:tc>
          <w:tcPr>
            <w:tcW w:w="1134" w:type="dxa"/>
          </w:tcPr>
          <w:p w14:paraId="2877312A" w14:textId="77777777" w:rsidR="003455BE" w:rsidRPr="006E4BBF" w:rsidRDefault="003455BE" w:rsidP="006F4F9E">
            <w:pPr>
              <w:spacing w:line="240" w:lineRule="auto"/>
              <w:ind w:firstLine="0"/>
              <w:rPr>
                <w:rFonts w:ascii="Times New Roman" w:hAnsi="Times New Roman" w:cs="Times New Roman"/>
                <w:lang w:eastAsia="en-US"/>
              </w:rPr>
            </w:pPr>
          </w:p>
        </w:tc>
        <w:tc>
          <w:tcPr>
            <w:tcW w:w="2866" w:type="dxa"/>
          </w:tcPr>
          <w:p w14:paraId="7FA5F0DC" w14:textId="77777777" w:rsidR="003455BE" w:rsidRPr="006E4BBF" w:rsidRDefault="003455BE" w:rsidP="006F4F9E">
            <w:pPr>
              <w:spacing w:line="240" w:lineRule="auto"/>
              <w:ind w:firstLine="0"/>
              <w:rPr>
                <w:rFonts w:ascii="Times New Roman" w:hAnsi="Times New Roman" w:cs="Times New Roman"/>
                <w:lang w:eastAsia="en-US"/>
              </w:rPr>
            </w:pPr>
          </w:p>
        </w:tc>
        <w:tc>
          <w:tcPr>
            <w:tcW w:w="2804" w:type="dxa"/>
          </w:tcPr>
          <w:p w14:paraId="1C1623E5" w14:textId="77777777" w:rsidR="003455BE" w:rsidRPr="006E4BBF" w:rsidRDefault="003455BE" w:rsidP="006F4F9E">
            <w:pPr>
              <w:spacing w:line="240" w:lineRule="auto"/>
              <w:ind w:firstLine="0"/>
              <w:rPr>
                <w:rFonts w:ascii="Times New Roman" w:hAnsi="Times New Roman" w:cs="Times New Roman"/>
                <w:lang w:eastAsia="en-US"/>
              </w:rPr>
            </w:pPr>
          </w:p>
        </w:tc>
        <w:tc>
          <w:tcPr>
            <w:tcW w:w="2207" w:type="dxa"/>
          </w:tcPr>
          <w:p w14:paraId="186BBCB8" w14:textId="77777777" w:rsidR="003455BE" w:rsidRPr="006E4BBF" w:rsidRDefault="003455BE" w:rsidP="006F4F9E">
            <w:pPr>
              <w:spacing w:line="240" w:lineRule="auto"/>
              <w:ind w:firstLine="0"/>
              <w:rPr>
                <w:rFonts w:ascii="Times New Roman" w:hAnsi="Times New Roman" w:cs="Times New Roman"/>
                <w:lang w:eastAsia="en-US"/>
              </w:rPr>
            </w:pPr>
          </w:p>
        </w:tc>
        <w:tc>
          <w:tcPr>
            <w:tcW w:w="1195" w:type="dxa"/>
          </w:tcPr>
          <w:p w14:paraId="78339EFB" w14:textId="77777777" w:rsidR="003455BE" w:rsidRPr="006E4BBF" w:rsidRDefault="003455BE" w:rsidP="006F4F9E">
            <w:pPr>
              <w:spacing w:line="240" w:lineRule="auto"/>
              <w:ind w:firstLine="0"/>
              <w:rPr>
                <w:rFonts w:ascii="Times New Roman" w:hAnsi="Times New Roman" w:cs="Times New Roman"/>
                <w:lang w:eastAsia="en-US"/>
              </w:rPr>
            </w:pPr>
          </w:p>
        </w:tc>
      </w:tr>
      <w:tr w:rsidR="003455BE" w:rsidRPr="006E4BBF" w14:paraId="075F8834" w14:textId="77777777" w:rsidTr="006F4F9E">
        <w:tc>
          <w:tcPr>
            <w:tcW w:w="6804" w:type="dxa"/>
            <w:gridSpan w:val="3"/>
          </w:tcPr>
          <w:p w14:paraId="5B02E0DA" w14:textId="77777777" w:rsidR="003455BE" w:rsidRPr="006E4BBF" w:rsidRDefault="003455BE" w:rsidP="006F4F9E">
            <w:pPr>
              <w:spacing w:line="240" w:lineRule="auto"/>
              <w:ind w:firstLine="0"/>
              <w:jc w:val="right"/>
              <w:rPr>
                <w:rFonts w:ascii="Times New Roman" w:hAnsi="Times New Roman" w:cs="Times New Roman"/>
                <w:b/>
                <w:lang w:eastAsia="en-US"/>
              </w:rPr>
            </w:pPr>
            <w:r w:rsidRPr="006E4BBF">
              <w:rPr>
                <w:rFonts w:ascii="Times New Roman" w:hAnsi="Times New Roman" w:cs="Times New Roman"/>
                <w:b/>
                <w:lang w:eastAsia="en-US"/>
              </w:rPr>
              <w:t>Iš viso:</w:t>
            </w:r>
          </w:p>
        </w:tc>
        <w:tc>
          <w:tcPr>
            <w:tcW w:w="2207" w:type="dxa"/>
          </w:tcPr>
          <w:p w14:paraId="1878F96B" w14:textId="77777777" w:rsidR="003455BE" w:rsidRPr="006E4BBF" w:rsidRDefault="003455BE" w:rsidP="006F4F9E">
            <w:pPr>
              <w:spacing w:line="240" w:lineRule="auto"/>
              <w:ind w:firstLine="0"/>
              <w:rPr>
                <w:rFonts w:ascii="Times New Roman" w:hAnsi="Times New Roman" w:cs="Times New Roman"/>
                <w:lang w:eastAsia="en-US"/>
              </w:rPr>
            </w:pPr>
          </w:p>
        </w:tc>
        <w:tc>
          <w:tcPr>
            <w:tcW w:w="1195" w:type="dxa"/>
          </w:tcPr>
          <w:p w14:paraId="740538C3" w14:textId="77777777" w:rsidR="003455BE" w:rsidRPr="006E4BBF" w:rsidRDefault="003455BE" w:rsidP="006F4F9E">
            <w:pPr>
              <w:spacing w:line="240" w:lineRule="auto"/>
              <w:ind w:firstLine="0"/>
              <w:rPr>
                <w:rFonts w:ascii="Times New Roman" w:hAnsi="Times New Roman" w:cs="Times New Roman"/>
                <w:lang w:eastAsia="en-US"/>
              </w:rPr>
            </w:pPr>
          </w:p>
        </w:tc>
      </w:tr>
    </w:tbl>
    <w:p w14:paraId="7B22C230" w14:textId="77777777" w:rsidR="005F3B03" w:rsidRPr="006E4BBF" w:rsidRDefault="005F3B03" w:rsidP="005F3B03">
      <w:pPr>
        <w:widowControl w:val="0"/>
        <w:tabs>
          <w:tab w:val="left" w:pos="426"/>
        </w:tabs>
        <w:suppressAutoHyphens/>
        <w:spacing w:line="240" w:lineRule="auto"/>
        <w:ind w:firstLine="0"/>
        <w:rPr>
          <w:rFonts w:ascii="Times New Roman" w:hAnsi="Times New Roman" w:cs="Times New Roman"/>
          <w:bCs/>
        </w:rPr>
      </w:pPr>
    </w:p>
    <w:p w14:paraId="47B59E48" w14:textId="0ACBB9DB" w:rsidR="003455BE" w:rsidRPr="006E4BBF" w:rsidRDefault="003455BE" w:rsidP="005F3B03">
      <w:pPr>
        <w:pStyle w:val="Sraopastraipa"/>
        <w:widowControl w:val="0"/>
        <w:numPr>
          <w:ilvl w:val="0"/>
          <w:numId w:val="7"/>
        </w:numPr>
        <w:tabs>
          <w:tab w:val="left" w:pos="0"/>
          <w:tab w:val="left" w:pos="284"/>
        </w:tabs>
        <w:suppressAutoHyphens/>
        <w:spacing w:line="240" w:lineRule="auto"/>
        <w:ind w:left="0" w:firstLine="0"/>
        <w:rPr>
          <w:rFonts w:ascii="Times New Roman" w:hAnsi="Times New Roman" w:cs="Times New Roman"/>
        </w:rPr>
      </w:pPr>
      <w:r w:rsidRPr="006E4BBF">
        <w:rPr>
          <w:rFonts w:ascii="Times New Roman" w:eastAsia="Times New Roman" w:hAnsi="Times New Roman" w:cs="Times New Roman"/>
          <w:lang w:eastAsia="en-US"/>
        </w:rPr>
        <w:t xml:space="preserve">Informacija apie </w:t>
      </w:r>
      <w:r w:rsidRPr="006E4BBF">
        <w:rPr>
          <w:rFonts w:ascii="Times New Roman" w:hAnsi="Times New Roman" w:cs="Times New Roman"/>
          <w:bCs/>
          <w:color w:val="000000"/>
        </w:rPr>
        <w:t>pasitelkiamus subrangovus, kitus ūkio subjektus kurių</w:t>
      </w:r>
      <w:r w:rsidRPr="006E4BBF">
        <w:rPr>
          <w:rFonts w:ascii="Times New Roman" w:hAnsi="Times New Roman" w:cs="Times New Roman"/>
          <w:bCs/>
        </w:rPr>
        <w:t xml:space="preserve"> pajėgumais </w:t>
      </w:r>
      <w:r w:rsidRPr="006E4BBF">
        <w:rPr>
          <w:rFonts w:ascii="Times New Roman" w:hAnsi="Times New Roman" w:cs="Times New Roman"/>
          <w:b/>
          <w:bCs/>
          <w:u w:val="single"/>
        </w:rPr>
        <w:t>remiamasi</w:t>
      </w:r>
      <w:r w:rsidRPr="006E4BBF">
        <w:rPr>
          <w:rFonts w:ascii="Times New Roman" w:hAnsi="Times New Roman" w:cs="Times New Roman"/>
          <w:bCs/>
        </w:rPr>
        <w:t xml:space="preserve"> įrodinėjant kvalifikacijos atitiktį (</w:t>
      </w:r>
      <w:r w:rsidRPr="006E4BBF">
        <w:rPr>
          <w:rFonts w:ascii="Times New Roman" w:eastAsia="Times New Roman" w:hAnsi="Times New Roman" w:cs="Times New Roman"/>
          <w:lang w:eastAsia="en-US"/>
        </w:rPr>
        <w:t xml:space="preserve">pildoma, kai </w:t>
      </w:r>
      <w:r w:rsidRPr="006E4BBF">
        <w:rPr>
          <w:rFonts w:ascii="Times New Roman" w:hAnsi="Times New Roman" w:cs="Times New Roman"/>
          <w:bCs/>
        </w:rPr>
        <w:t>sutarties vykdymui pasitelkiami subrangovai, kurių pajėgumais tiekėjas remiasi įrodinėjant kvalifikacijos atitiktį):</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354"/>
        <w:gridCol w:w="3142"/>
        <w:gridCol w:w="2045"/>
        <w:gridCol w:w="1474"/>
      </w:tblGrid>
      <w:tr w:rsidR="003455BE" w:rsidRPr="006E4BBF" w14:paraId="1CE4838A" w14:textId="77777777" w:rsidTr="006F4F9E">
        <w:tc>
          <w:tcPr>
            <w:tcW w:w="952" w:type="dxa"/>
            <w:vMerge w:val="restart"/>
            <w:shd w:val="clear" w:color="auto" w:fill="D9E2F3" w:themeFill="accent1" w:themeFillTint="33"/>
            <w:vAlign w:val="center"/>
          </w:tcPr>
          <w:p w14:paraId="1D861AC8"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Eil. Nr.</w:t>
            </w:r>
          </w:p>
        </w:tc>
        <w:tc>
          <w:tcPr>
            <w:tcW w:w="2354" w:type="dxa"/>
            <w:vMerge w:val="restart"/>
            <w:shd w:val="clear" w:color="auto" w:fill="D9E2F3" w:themeFill="accent1" w:themeFillTint="33"/>
            <w:vAlign w:val="center"/>
          </w:tcPr>
          <w:p w14:paraId="3CBE3057"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Pavadinimas, kodas ir adresas</w:t>
            </w:r>
          </w:p>
        </w:tc>
        <w:tc>
          <w:tcPr>
            <w:tcW w:w="3142" w:type="dxa"/>
            <w:vMerge w:val="restart"/>
            <w:shd w:val="clear" w:color="auto" w:fill="D9E2F3" w:themeFill="accent1" w:themeFillTint="33"/>
            <w:vAlign w:val="center"/>
          </w:tcPr>
          <w:p w14:paraId="67515098"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Numatomi atlikti darbai</w:t>
            </w:r>
          </w:p>
        </w:tc>
        <w:tc>
          <w:tcPr>
            <w:tcW w:w="3519" w:type="dxa"/>
            <w:gridSpan w:val="2"/>
            <w:shd w:val="clear" w:color="auto" w:fill="D9E2F3" w:themeFill="accent1" w:themeFillTint="33"/>
            <w:vAlign w:val="center"/>
          </w:tcPr>
          <w:p w14:paraId="358DD300"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 xml:space="preserve">Pirkimo sutarties dalis pasiūlymo kainoje, kuriai ketinama pasitelkti </w:t>
            </w:r>
            <w:r w:rsidRPr="006E4BBF">
              <w:rPr>
                <w:rFonts w:ascii="Times New Roman" w:hAnsi="Times New Roman" w:cs="Times New Roman"/>
                <w:b/>
                <w:color w:val="000000"/>
                <w:lang w:eastAsia="en-US"/>
              </w:rPr>
              <w:t>subrangovai, kiti ūkio subjektai</w:t>
            </w:r>
          </w:p>
        </w:tc>
      </w:tr>
      <w:tr w:rsidR="003455BE" w:rsidRPr="006E4BBF" w14:paraId="397052CE" w14:textId="77777777" w:rsidTr="006F4F9E">
        <w:tc>
          <w:tcPr>
            <w:tcW w:w="952" w:type="dxa"/>
            <w:vMerge/>
            <w:shd w:val="clear" w:color="auto" w:fill="D9E2F3" w:themeFill="accent1" w:themeFillTint="33"/>
            <w:vAlign w:val="center"/>
          </w:tcPr>
          <w:p w14:paraId="05970520" w14:textId="77777777" w:rsidR="003455BE" w:rsidRPr="006E4BBF" w:rsidRDefault="003455BE" w:rsidP="006F4F9E">
            <w:pPr>
              <w:spacing w:line="240" w:lineRule="auto"/>
              <w:ind w:firstLine="0"/>
              <w:jc w:val="center"/>
              <w:rPr>
                <w:rFonts w:ascii="Times New Roman" w:hAnsi="Times New Roman" w:cs="Times New Roman"/>
                <w:b/>
                <w:lang w:eastAsia="en-US"/>
              </w:rPr>
            </w:pPr>
          </w:p>
        </w:tc>
        <w:tc>
          <w:tcPr>
            <w:tcW w:w="2354" w:type="dxa"/>
            <w:vMerge/>
            <w:shd w:val="clear" w:color="auto" w:fill="D9E2F3" w:themeFill="accent1" w:themeFillTint="33"/>
            <w:vAlign w:val="center"/>
          </w:tcPr>
          <w:p w14:paraId="0DAC54C0" w14:textId="77777777" w:rsidR="003455BE" w:rsidRPr="006E4BBF" w:rsidRDefault="003455BE" w:rsidP="006F4F9E">
            <w:pPr>
              <w:spacing w:line="240" w:lineRule="auto"/>
              <w:ind w:firstLine="0"/>
              <w:jc w:val="center"/>
              <w:rPr>
                <w:rFonts w:ascii="Times New Roman" w:hAnsi="Times New Roman" w:cs="Times New Roman"/>
                <w:b/>
                <w:lang w:eastAsia="en-US"/>
              </w:rPr>
            </w:pPr>
          </w:p>
        </w:tc>
        <w:tc>
          <w:tcPr>
            <w:tcW w:w="3142" w:type="dxa"/>
            <w:vMerge/>
            <w:shd w:val="clear" w:color="auto" w:fill="D9E2F3" w:themeFill="accent1" w:themeFillTint="33"/>
            <w:vAlign w:val="center"/>
          </w:tcPr>
          <w:p w14:paraId="273BFF1A" w14:textId="77777777" w:rsidR="003455BE" w:rsidRPr="006E4BBF" w:rsidRDefault="003455BE" w:rsidP="006F4F9E">
            <w:pPr>
              <w:spacing w:line="240" w:lineRule="auto"/>
              <w:ind w:firstLine="0"/>
              <w:jc w:val="center"/>
              <w:rPr>
                <w:rFonts w:ascii="Times New Roman" w:hAnsi="Times New Roman" w:cs="Times New Roman"/>
                <w:b/>
                <w:lang w:eastAsia="en-US"/>
              </w:rPr>
            </w:pPr>
          </w:p>
        </w:tc>
        <w:tc>
          <w:tcPr>
            <w:tcW w:w="2045" w:type="dxa"/>
            <w:shd w:val="clear" w:color="auto" w:fill="D9E2F3" w:themeFill="accent1" w:themeFillTint="33"/>
            <w:vAlign w:val="center"/>
          </w:tcPr>
          <w:p w14:paraId="43B64882"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EUR su PVM</w:t>
            </w:r>
          </w:p>
        </w:tc>
        <w:tc>
          <w:tcPr>
            <w:tcW w:w="1474" w:type="dxa"/>
            <w:shd w:val="clear" w:color="auto" w:fill="D9E2F3" w:themeFill="accent1" w:themeFillTint="33"/>
            <w:vAlign w:val="center"/>
          </w:tcPr>
          <w:p w14:paraId="430888AE"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Proc.</w:t>
            </w:r>
          </w:p>
        </w:tc>
      </w:tr>
      <w:tr w:rsidR="003455BE" w:rsidRPr="006E4BBF" w14:paraId="2C3861E2" w14:textId="77777777" w:rsidTr="006F4F9E">
        <w:tc>
          <w:tcPr>
            <w:tcW w:w="952" w:type="dxa"/>
          </w:tcPr>
          <w:p w14:paraId="25256947" w14:textId="77777777" w:rsidR="003455BE" w:rsidRPr="006E4BBF" w:rsidRDefault="003455BE" w:rsidP="006F4F9E">
            <w:pPr>
              <w:spacing w:line="240" w:lineRule="auto"/>
              <w:ind w:firstLine="0"/>
              <w:rPr>
                <w:rFonts w:ascii="Times New Roman" w:hAnsi="Times New Roman" w:cs="Times New Roman"/>
                <w:lang w:eastAsia="en-US"/>
              </w:rPr>
            </w:pPr>
          </w:p>
        </w:tc>
        <w:tc>
          <w:tcPr>
            <w:tcW w:w="2354" w:type="dxa"/>
          </w:tcPr>
          <w:p w14:paraId="2744845D" w14:textId="77777777" w:rsidR="003455BE" w:rsidRPr="006E4BBF" w:rsidRDefault="003455BE" w:rsidP="006F4F9E">
            <w:pPr>
              <w:spacing w:line="240" w:lineRule="auto"/>
              <w:ind w:firstLine="0"/>
              <w:rPr>
                <w:rFonts w:ascii="Times New Roman" w:hAnsi="Times New Roman" w:cs="Times New Roman"/>
                <w:lang w:eastAsia="en-US"/>
              </w:rPr>
            </w:pPr>
          </w:p>
        </w:tc>
        <w:tc>
          <w:tcPr>
            <w:tcW w:w="3142" w:type="dxa"/>
          </w:tcPr>
          <w:p w14:paraId="0A96A6C6" w14:textId="77777777" w:rsidR="003455BE" w:rsidRPr="006E4BBF" w:rsidRDefault="003455BE" w:rsidP="006F4F9E">
            <w:pPr>
              <w:spacing w:line="240" w:lineRule="auto"/>
              <w:ind w:firstLine="0"/>
              <w:rPr>
                <w:rFonts w:ascii="Times New Roman" w:hAnsi="Times New Roman" w:cs="Times New Roman"/>
                <w:lang w:eastAsia="en-US"/>
              </w:rPr>
            </w:pPr>
          </w:p>
        </w:tc>
        <w:tc>
          <w:tcPr>
            <w:tcW w:w="2045" w:type="dxa"/>
          </w:tcPr>
          <w:p w14:paraId="5088BC3E" w14:textId="77777777" w:rsidR="003455BE" w:rsidRPr="006E4BBF" w:rsidRDefault="003455BE" w:rsidP="006F4F9E">
            <w:pPr>
              <w:spacing w:line="240" w:lineRule="auto"/>
              <w:ind w:firstLine="0"/>
              <w:rPr>
                <w:rFonts w:ascii="Times New Roman" w:hAnsi="Times New Roman" w:cs="Times New Roman"/>
                <w:lang w:eastAsia="en-US"/>
              </w:rPr>
            </w:pPr>
          </w:p>
        </w:tc>
        <w:tc>
          <w:tcPr>
            <w:tcW w:w="1474" w:type="dxa"/>
          </w:tcPr>
          <w:p w14:paraId="28AA66D9" w14:textId="77777777" w:rsidR="003455BE" w:rsidRPr="006E4BBF" w:rsidRDefault="003455BE" w:rsidP="006F4F9E">
            <w:pPr>
              <w:spacing w:line="240" w:lineRule="auto"/>
              <w:ind w:firstLine="0"/>
              <w:rPr>
                <w:rFonts w:ascii="Times New Roman" w:hAnsi="Times New Roman" w:cs="Times New Roman"/>
                <w:lang w:eastAsia="en-US"/>
              </w:rPr>
            </w:pPr>
          </w:p>
        </w:tc>
      </w:tr>
      <w:tr w:rsidR="003455BE" w:rsidRPr="006E4BBF" w14:paraId="1F514ECE" w14:textId="77777777" w:rsidTr="006F4F9E">
        <w:tc>
          <w:tcPr>
            <w:tcW w:w="952" w:type="dxa"/>
          </w:tcPr>
          <w:p w14:paraId="0A0FE6C8" w14:textId="77777777" w:rsidR="003455BE" w:rsidRPr="006E4BBF" w:rsidRDefault="003455BE" w:rsidP="006F4F9E">
            <w:pPr>
              <w:spacing w:line="240" w:lineRule="auto"/>
              <w:ind w:firstLine="0"/>
              <w:rPr>
                <w:rFonts w:ascii="Times New Roman" w:hAnsi="Times New Roman" w:cs="Times New Roman"/>
                <w:lang w:eastAsia="en-US"/>
              </w:rPr>
            </w:pPr>
          </w:p>
        </w:tc>
        <w:tc>
          <w:tcPr>
            <w:tcW w:w="2354" w:type="dxa"/>
          </w:tcPr>
          <w:p w14:paraId="1F154BAB" w14:textId="77777777" w:rsidR="003455BE" w:rsidRPr="006E4BBF" w:rsidRDefault="003455BE" w:rsidP="006F4F9E">
            <w:pPr>
              <w:spacing w:line="240" w:lineRule="auto"/>
              <w:ind w:firstLine="0"/>
              <w:rPr>
                <w:rFonts w:ascii="Times New Roman" w:hAnsi="Times New Roman" w:cs="Times New Roman"/>
                <w:lang w:eastAsia="en-US"/>
              </w:rPr>
            </w:pPr>
          </w:p>
        </w:tc>
        <w:tc>
          <w:tcPr>
            <w:tcW w:w="3142" w:type="dxa"/>
          </w:tcPr>
          <w:p w14:paraId="0F049DC4" w14:textId="77777777" w:rsidR="003455BE" w:rsidRPr="006E4BBF" w:rsidRDefault="003455BE" w:rsidP="006F4F9E">
            <w:pPr>
              <w:spacing w:line="240" w:lineRule="auto"/>
              <w:ind w:firstLine="0"/>
              <w:rPr>
                <w:rFonts w:ascii="Times New Roman" w:hAnsi="Times New Roman" w:cs="Times New Roman"/>
                <w:lang w:eastAsia="en-US"/>
              </w:rPr>
            </w:pPr>
          </w:p>
        </w:tc>
        <w:tc>
          <w:tcPr>
            <w:tcW w:w="2045" w:type="dxa"/>
          </w:tcPr>
          <w:p w14:paraId="3F2515FC" w14:textId="77777777" w:rsidR="003455BE" w:rsidRPr="006E4BBF" w:rsidRDefault="003455BE" w:rsidP="006F4F9E">
            <w:pPr>
              <w:spacing w:line="240" w:lineRule="auto"/>
              <w:ind w:firstLine="0"/>
              <w:rPr>
                <w:rFonts w:ascii="Times New Roman" w:hAnsi="Times New Roman" w:cs="Times New Roman"/>
                <w:lang w:eastAsia="en-US"/>
              </w:rPr>
            </w:pPr>
          </w:p>
        </w:tc>
        <w:tc>
          <w:tcPr>
            <w:tcW w:w="1474" w:type="dxa"/>
          </w:tcPr>
          <w:p w14:paraId="0CC93DB7" w14:textId="77777777" w:rsidR="003455BE" w:rsidRPr="006E4BBF" w:rsidRDefault="003455BE" w:rsidP="006F4F9E">
            <w:pPr>
              <w:spacing w:line="240" w:lineRule="auto"/>
              <w:ind w:firstLine="0"/>
              <w:rPr>
                <w:rFonts w:ascii="Times New Roman" w:hAnsi="Times New Roman" w:cs="Times New Roman"/>
                <w:lang w:eastAsia="en-US"/>
              </w:rPr>
            </w:pPr>
          </w:p>
        </w:tc>
      </w:tr>
      <w:tr w:rsidR="003455BE" w:rsidRPr="006E4BBF" w14:paraId="7C2D107F" w14:textId="77777777" w:rsidTr="006F4F9E">
        <w:tc>
          <w:tcPr>
            <w:tcW w:w="6448" w:type="dxa"/>
            <w:gridSpan w:val="3"/>
          </w:tcPr>
          <w:p w14:paraId="0D48E697" w14:textId="77777777" w:rsidR="003455BE" w:rsidRPr="006E4BBF" w:rsidRDefault="003455BE" w:rsidP="006F4F9E">
            <w:pPr>
              <w:spacing w:line="240" w:lineRule="auto"/>
              <w:ind w:firstLine="0"/>
              <w:jc w:val="right"/>
              <w:rPr>
                <w:rFonts w:ascii="Times New Roman" w:hAnsi="Times New Roman" w:cs="Times New Roman"/>
                <w:lang w:eastAsia="en-US"/>
              </w:rPr>
            </w:pPr>
            <w:r w:rsidRPr="006E4BBF">
              <w:rPr>
                <w:rFonts w:ascii="Times New Roman" w:hAnsi="Times New Roman" w:cs="Times New Roman"/>
                <w:b/>
                <w:lang w:eastAsia="en-US"/>
              </w:rPr>
              <w:t>Iš viso:</w:t>
            </w:r>
          </w:p>
        </w:tc>
        <w:tc>
          <w:tcPr>
            <w:tcW w:w="2045" w:type="dxa"/>
          </w:tcPr>
          <w:p w14:paraId="40C2F9B6" w14:textId="77777777" w:rsidR="003455BE" w:rsidRPr="006E4BBF" w:rsidRDefault="003455BE" w:rsidP="006F4F9E">
            <w:pPr>
              <w:spacing w:line="240" w:lineRule="auto"/>
              <w:ind w:firstLine="0"/>
              <w:rPr>
                <w:rFonts w:ascii="Times New Roman" w:hAnsi="Times New Roman" w:cs="Times New Roman"/>
                <w:lang w:eastAsia="en-US"/>
              </w:rPr>
            </w:pPr>
          </w:p>
        </w:tc>
        <w:tc>
          <w:tcPr>
            <w:tcW w:w="1474" w:type="dxa"/>
          </w:tcPr>
          <w:p w14:paraId="12F28034" w14:textId="77777777" w:rsidR="003455BE" w:rsidRPr="006E4BBF" w:rsidRDefault="003455BE" w:rsidP="006F4F9E">
            <w:pPr>
              <w:spacing w:line="240" w:lineRule="auto"/>
              <w:ind w:firstLine="0"/>
              <w:rPr>
                <w:rFonts w:ascii="Times New Roman" w:hAnsi="Times New Roman" w:cs="Times New Roman"/>
                <w:lang w:eastAsia="en-US"/>
              </w:rPr>
            </w:pPr>
          </w:p>
        </w:tc>
      </w:tr>
    </w:tbl>
    <w:p w14:paraId="67DECE85" w14:textId="77777777" w:rsidR="003455BE" w:rsidRPr="006E4BBF" w:rsidRDefault="003455BE" w:rsidP="006F4F9E">
      <w:pPr>
        <w:spacing w:line="240" w:lineRule="auto"/>
        <w:ind w:firstLine="0"/>
        <w:contextualSpacing/>
        <w:rPr>
          <w:rFonts w:ascii="Times New Roman" w:eastAsia="Times New Roman" w:hAnsi="Times New Roman" w:cs="Times New Roman"/>
          <w:lang w:val="pt-BR" w:eastAsia="en-US"/>
        </w:rPr>
      </w:pPr>
    </w:p>
    <w:p w14:paraId="69A5C437" w14:textId="77777777" w:rsidR="003455BE" w:rsidRPr="006E4BBF" w:rsidRDefault="003455BE" w:rsidP="005F3B03">
      <w:pPr>
        <w:widowControl w:val="0"/>
        <w:numPr>
          <w:ilvl w:val="0"/>
          <w:numId w:val="7"/>
        </w:numPr>
        <w:tabs>
          <w:tab w:val="left" w:pos="426"/>
        </w:tabs>
        <w:suppressAutoHyphens/>
        <w:spacing w:line="240" w:lineRule="auto"/>
        <w:ind w:left="0" w:firstLine="0"/>
        <w:rPr>
          <w:rFonts w:ascii="Times New Roman" w:hAnsi="Times New Roman" w:cs="Times New Roman"/>
        </w:rPr>
      </w:pPr>
      <w:r w:rsidRPr="006E4BBF">
        <w:rPr>
          <w:rFonts w:ascii="Times New Roman" w:eastAsia="Times New Roman" w:hAnsi="Times New Roman" w:cs="Times New Roman"/>
          <w:lang w:eastAsia="en-US"/>
        </w:rPr>
        <w:t xml:space="preserve">Informacija apie </w:t>
      </w:r>
      <w:r w:rsidRPr="006E4BBF">
        <w:rPr>
          <w:rFonts w:ascii="Times New Roman" w:hAnsi="Times New Roman" w:cs="Times New Roman"/>
          <w:bCs/>
        </w:rPr>
        <w:t xml:space="preserve">pasitelkiamus subrangovus, kurių pajėgumais </w:t>
      </w:r>
      <w:r w:rsidRPr="006E4BBF">
        <w:rPr>
          <w:rFonts w:ascii="Times New Roman" w:hAnsi="Times New Roman" w:cs="Times New Roman"/>
          <w:b/>
          <w:bCs/>
          <w:u w:val="single"/>
        </w:rPr>
        <w:t>nesiremiama</w:t>
      </w:r>
      <w:r w:rsidRPr="006E4BBF">
        <w:rPr>
          <w:rFonts w:ascii="Times New Roman" w:hAnsi="Times New Roman" w:cs="Times New Roman"/>
          <w:bCs/>
        </w:rPr>
        <w:t xml:space="preserve"> įrodinėjant kvalifikacijos atitiktį (</w:t>
      </w:r>
      <w:r w:rsidRPr="006E4BBF">
        <w:rPr>
          <w:rFonts w:ascii="Times New Roman" w:eastAsia="Times New Roman" w:hAnsi="Times New Roman" w:cs="Times New Roman"/>
          <w:lang w:eastAsia="en-US"/>
        </w:rPr>
        <w:t xml:space="preserve">pildoma, kai </w:t>
      </w:r>
      <w:r w:rsidRPr="006E4BBF">
        <w:rPr>
          <w:rFonts w:ascii="Times New Roman" w:hAnsi="Times New Roman" w:cs="Times New Roman"/>
          <w:bCs/>
        </w:rPr>
        <w:t>sutarties vykdymui pasitelkiami subrangovai, kurių pajėgumais tiekėjas nesiremia įrodinėjant kvalifikacijos atitiktį):</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346"/>
        <w:gridCol w:w="3125"/>
        <w:gridCol w:w="2034"/>
        <w:gridCol w:w="1306"/>
      </w:tblGrid>
      <w:tr w:rsidR="003455BE" w:rsidRPr="006E4BBF" w14:paraId="1DF18483" w14:textId="77777777" w:rsidTr="006F4F9E">
        <w:tc>
          <w:tcPr>
            <w:tcW w:w="1156" w:type="dxa"/>
            <w:vMerge w:val="restart"/>
            <w:shd w:val="clear" w:color="auto" w:fill="D9E2F3" w:themeFill="accent1" w:themeFillTint="33"/>
            <w:vAlign w:val="center"/>
          </w:tcPr>
          <w:p w14:paraId="17657482"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Eil. Nr.</w:t>
            </w:r>
          </w:p>
        </w:tc>
        <w:tc>
          <w:tcPr>
            <w:tcW w:w="2346" w:type="dxa"/>
            <w:vMerge w:val="restart"/>
            <w:shd w:val="clear" w:color="auto" w:fill="D9E2F3" w:themeFill="accent1" w:themeFillTint="33"/>
            <w:vAlign w:val="center"/>
          </w:tcPr>
          <w:p w14:paraId="2A3362BD"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Pavadinimas, kodas ir adresas</w:t>
            </w:r>
          </w:p>
        </w:tc>
        <w:tc>
          <w:tcPr>
            <w:tcW w:w="3125" w:type="dxa"/>
            <w:vMerge w:val="restart"/>
            <w:shd w:val="clear" w:color="auto" w:fill="D9E2F3" w:themeFill="accent1" w:themeFillTint="33"/>
            <w:vAlign w:val="center"/>
          </w:tcPr>
          <w:p w14:paraId="105FB964"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Numatomi atlikti darbai</w:t>
            </w:r>
          </w:p>
        </w:tc>
        <w:tc>
          <w:tcPr>
            <w:tcW w:w="3340" w:type="dxa"/>
            <w:gridSpan w:val="2"/>
            <w:shd w:val="clear" w:color="auto" w:fill="D9E2F3" w:themeFill="accent1" w:themeFillTint="33"/>
            <w:vAlign w:val="center"/>
          </w:tcPr>
          <w:p w14:paraId="4357E4CE"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Pirkimo sutarties dalis pasiūlymo kainoje, kuriai ketinama pasitelkti subrangovas</w:t>
            </w:r>
          </w:p>
        </w:tc>
      </w:tr>
      <w:tr w:rsidR="003455BE" w:rsidRPr="006E4BBF" w14:paraId="64C1844D" w14:textId="77777777" w:rsidTr="006F4F9E">
        <w:tc>
          <w:tcPr>
            <w:tcW w:w="1156" w:type="dxa"/>
            <w:vMerge/>
            <w:shd w:val="clear" w:color="auto" w:fill="D9E2F3" w:themeFill="accent1" w:themeFillTint="33"/>
            <w:vAlign w:val="center"/>
          </w:tcPr>
          <w:p w14:paraId="5575489D" w14:textId="77777777" w:rsidR="003455BE" w:rsidRPr="006E4BBF" w:rsidRDefault="003455BE" w:rsidP="006F4F9E">
            <w:pPr>
              <w:spacing w:line="240" w:lineRule="auto"/>
              <w:ind w:firstLine="0"/>
              <w:jc w:val="center"/>
              <w:rPr>
                <w:rFonts w:ascii="Times New Roman" w:hAnsi="Times New Roman" w:cs="Times New Roman"/>
                <w:b/>
                <w:lang w:eastAsia="en-US"/>
              </w:rPr>
            </w:pPr>
          </w:p>
        </w:tc>
        <w:tc>
          <w:tcPr>
            <w:tcW w:w="2346" w:type="dxa"/>
            <w:vMerge/>
            <w:shd w:val="clear" w:color="auto" w:fill="D9E2F3" w:themeFill="accent1" w:themeFillTint="33"/>
            <w:vAlign w:val="center"/>
          </w:tcPr>
          <w:p w14:paraId="0F6FA3A0" w14:textId="77777777" w:rsidR="003455BE" w:rsidRPr="006E4BBF" w:rsidRDefault="003455BE" w:rsidP="006F4F9E">
            <w:pPr>
              <w:spacing w:line="240" w:lineRule="auto"/>
              <w:ind w:firstLine="0"/>
              <w:jc w:val="center"/>
              <w:rPr>
                <w:rFonts w:ascii="Times New Roman" w:hAnsi="Times New Roman" w:cs="Times New Roman"/>
                <w:b/>
                <w:lang w:eastAsia="en-US"/>
              </w:rPr>
            </w:pPr>
          </w:p>
        </w:tc>
        <w:tc>
          <w:tcPr>
            <w:tcW w:w="3125" w:type="dxa"/>
            <w:vMerge/>
            <w:shd w:val="clear" w:color="auto" w:fill="D9E2F3" w:themeFill="accent1" w:themeFillTint="33"/>
            <w:vAlign w:val="center"/>
          </w:tcPr>
          <w:p w14:paraId="48E4FCE1" w14:textId="77777777" w:rsidR="003455BE" w:rsidRPr="006E4BBF" w:rsidRDefault="003455BE" w:rsidP="006F4F9E">
            <w:pPr>
              <w:spacing w:line="240" w:lineRule="auto"/>
              <w:ind w:firstLine="0"/>
              <w:jc w:val="center"/>
              <w:rPr>
                <w:rFonts w:ascii="Times New Roman" w:hAnsi="Times New Roman" w:cs="Times New Roman"/>
                <w:b/>
                <w:lang w:eastAsia="en-US"/>
              </w:rPr>
            </w:pPr>
          </w:p>
        </w:tc>
        <w:tc>
          <w:tcPr>
            <w:tcW w:w="2034" w:type="dxa"/>
            <w:shd w:val="clear" w:color="auto" w:fill="D9E2F3" w:themeFill="accent1" w:themeFillTint="33"/>
            <w:vAlign w:val="center"/>
          </w:tcPr>
          <w:p w14:paraId="13C60FB8"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EUR su PVM</w:t>
            </w:r>
          </w:p>
        </w:tc>
        <w:tc>
          <w:tcPr>
            <w:tcW w:w="1306" w:type="dxa"/>
            <w:shd w:val="clear" w:color="auto" w:fill="D9E2F3" w:themeFill="accent1" w:themeFillTint="33"/>
            <w:vAlign w:val="center"/>
          </w:tcPr>
          <w:p w14:paraId="3055C05D"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Proc.</w:t>
            </w:r>
          </w:p>
        </w:tc>
      </w:tr>
      <w:tr w:rsidR="003455BE" w:rsidRPr="006E4BBF" w14:paraId="2682CE63" w14:textId="77777777" w:rsidTr="006F4F9E">
        <w:tc>
          <w:tcPr>
            <w:tcW w:w="1156" w:type="dxa"/>
          </w:tcPr>
          <w:p w14:paraId="6EFD79FA" w14:textId="77777777" w:rsidR="003455BE" w:rsidRPr="006E4BBF" w:rsidRDefault="003455BE" w:rsidP="006F4F9E">
            <w:pPr>
              <w:spacing w:line="240" w:lineRule="auto"/>
              <w:ind w:firstLine="0"/>
              <w:rPr>
                <w:rFonts w:ascii="Times New Roman" w:hAnsi="Times New Roman" w:cs="Times New Roman"/>
                <w:lang w:eastAsia="en-US"/>
              </w:rPr>
            </w:pPr>
          </w:p>
        </w:tc>
        <w:tc>
          <w:tcPr>
            <w:tcW w:w="2346" w:type="dxa"/>
          </w:tcPr>
          <w:p w14:paraId="0D3D5D44" w14:textId="77777777" w:rsidR="003455BE" w:rsidRPr="006E4BBF" w:rsidRDefault="003455BE" w:rsidP="006F4F9E">
            <w:pPr>
              <w:spacing w:line="240" w:lineRule="auto"/>
              <w:ind w:firstLine="0"/>
              <w:rPr>
                <w:rFonts w:ascii="Times New Roman" w:hAnsi="Times New Roman" w:cs="Times New Roman"/>
                <w:lang w:eastAsia="en-US"/>
              </w:rPr>
            </w:pPr>
          </w:p>
        </w:tc>
        <w:tc>
          <w:tcPr>
            <w:tcW w:w="3125" w:type="dxa"/>
          </w:tcPr>
          <w:p w14:paraId="062FAD7C" w14:textId="77777777" w:rsidR="003455BE" w:rsidRPr="006E4BBF" w:rsidRDefault="003455BE" w:rsidP="006F4F9E">
            <w:pPr>
              <w:spacing w:line="240" w:lineRule="auto"/>
              <w:ind w:firstLine="0"/>
              <w:rPr>
                <w:rFonts w:ascii="Times New Roman" w:hAnsi="Times New Roman" w:cs="Times New Roman"/>
                <w:lang w:eastAsia="en-US"/>
              </w:rPr>
            </w:pPr>
          </w:p>
        </w:tc>
        <w:tc>
          <w:tcPr>
            <w:tcW w:w="2034" w:type="dxa"/>
          </w:tcPr>
          <w:p w14:paraId="6E1F0EDD" w14:textId="77777777" w:rsidR="003455BE" w:rsidRPr="006E4BBF" w:rsidRDefault="003455BE" w:rsidP="006F4F9E">
            <w:pPr>
              <w:spacing w:line="240" w:lineRule="auto"/>
              <w:ind w:firstLine="0"/>
              <w:rPr>
                <w:rFonts w:ascii="Times New Roman" w:hAnsi="Times New Roman" w:cs="Times New Roman"/>
                <w:lang w:eastAsia="en-US"/>
              </w:rPr>
            </w:pPr>
          </w:p>
        </w:tc>
        <w:tc>
          <w:tcPr>
            <w:tcW w:w="1306" w:type="dxa"/>
          </w:tcPr>
          <w:p w14:paraId="388A238E" w14:textId="77777777" w:rsidR="003455BE" w:rsidRPr="006E4BBF" w:rsidRDefault="003455BE" w:rsidP="006F4F9E">
            <w:pPr>
              <w:spacing w:line="240" w:lineRule="auto"/>
              <w:ind w:firstLine="0"/>
              <w:rPr>
                <w:rFonts w:ascii="Times New Roman" w:hAnsi="Times New Roman" w:cs="Times New Roman"/>
                <w:lang w:eastAsia="en-US"/>
              </w:rPr>
            </w:pPr>
          </w:p>
        </w:tc>
      </w:tr>
      <w:tr w:rsidR="003455BE" w:rsidRPr="006E4BBF" w14:paraId="5CA822A0" w14:textId="77777777" w:rsidTr="006F4F9E">
        <w:tc>
          <w:tcPr>
            <w:tcW w:w="1156" w:type="dxa"/>
          </w:tcPr>
          <w:p w14:paraId="0334709A" w14:textId="77777777" w:rsidR="003455BE" w:rsidRPr="006E4BBF" w:rsidRDefault="003455BE" w:rsidP="006F4F9E">
            <w:pPr>
              <w:spacing w:line="240" w:lineRule="auto"/>
              <w:ind w:firstLine="0"/>
              <w:rPr>
                <w:rFonts w:ascii="Times New Roman" w:hAnsi="Times New Roman" w:cs="Times New Roman"/>
                <w:lang w:eastAsia="en-US"/>
              </w:rPr>
            </w:pPr>
          </w:p>
        </w:tc>
        <w:tc>
          <w:tcPr>
            <w:tcW w:w="2346" w:type="dxa"/>
          </w:tcPr>
          <w:p w14:paraId="0DD0861C" w14:textId="77777777" w:rsidR="003455BE" w:rsidRPr="006E4BBF" w:rsidRDefault="003455BE" w:rsidP="006F4F9E">
            <w:pPr>
              <w:spacing w:line="240" w:lineRule="auto"/>
              <w:ind w:firstLine="0"/>
              <w:rPr>
                <w:rFonts w:ascii="Times New Roman" w:hAnsi="Times New Roman" w:cs="Times New Roman"/>
                <w:lang w:eastAsia="en-US"/>
              </w:rPr>
            </w:pPr>
          </w:p>
        </w:tc>
        <w:tc>
          <w:tcPr>
            <w:tcW w:w="3125" w:type="dxa"/>
          </w:tcPr>
          <w:p w14:paraId="13B5A290" w14:textId="77777777" w:rsidR="003455BE" w:rsidRPr="006E4BBF" w:rsidRDefault="003455BE" w:rsidP="006F4F9E">
            <w:pPr>
              <w:spacing w:line="240" w:lineRule="auto"/>
              <w:ind w:firstLine="0"/>
              <w:rPr>
                <w:rFonts w:ascii="Times New Roman" w:hAnsi="Times New Roman" w:cs="Times New Roman"/>
                <w:lang w:eastAsia="en-US"/>
              </w:rPr>
            </w:pPr>
          </w:p>
        </w:tc>
        <w:tc>
          <w:tcPr>
            <w:tcW w:w="2034" w:type="dxa"/>
          </w:tcPr>
          <w:p w14:paraId="3A2A363F" w14:textId="77777777" w:rsidR="003455BE" w:rsidRPr="006E4BBF" w:rsidRDefault="003455BE" w:rsidP="006F4F9E">
            <w:pPr>
              <w:spacing w:line="240" w:lineRule="auto"/>
              <w:ind w:firstLine="0"/>
              <w:rPr>
                <w:rFonts w:ascii="Times New Roman" w:hAnsi="Times New Roman" w:cs="Times New Roman"/>
                <w:lang w:eastAsia="en-US"/>
              </w:rPr>
            </w:pPr>
          </w:p>
        </w:tc>
        <w:tc>
          <w:tcPr>
            <w:tcW w:w="1306" w:type="dxa"/>
          </w:tcPr>
          <w:p w14:paraId="006FD0C1" w14:textId="77777777" w:rsidR="003455BE" w:rsidRPr="006E4BBF" w:rsidRDefault="003455BE" w:rsidP="006F4F9E">
            <w:pPr>
              <w:spacing w:line="240" w:lineRule="auto"/>
              <w:ind w:firstLine="0"/>
              <w:rPr>
                <w:rFonts w:ascii="Times New Roman" w:hAnsi="Times New Roman" w:cs="Times New Roman"/>
                <w:lang w:eastAsia="en-US"/>
              </w:rPr>
            </w:pPr>
          </w:p>
        </w:tc>
      </w:tr>
      <w:tr w:rsidR="003455BE" w:rsidRPr="006E4BBF" w14:paraId="448CA869" w14:textId="77777777" w:rsidTr="006F4F9E">
        <w:tc>
          <w:tcPr>
            <w:tcW w:w="6627" w:type="dxa"/>
            <w:gridSpan w:val="3"/>
          </w:tcPr>
          <w:p w14:paraId="39453BE7" w14:textId="77777777" w:rsidR="003455BE" w:rsidRPr="006E4BBF" w:rsidRDefault="003455BE" w:rsidP="006F4F9E">
            <w:pPr>
              <w:spacing w:line="240" w:lineRule="auto"/>
              <w:ind w:firstLine="0"/>
              <w:jc w:val="right"/>
              <w:rPr>
                <w:rFonts w:ascii="Times New Roman" w:hAnsi="Times New Roman" w:cs="Times New Roman"/>
                <w:b/>
                <w:lang w:eastAsia="en-US"/>
              </w:rPr>
            </w:pPr>
            <w:r w:rsidRPr="006E4BBF">
              <w:rPr>
                <w:rFonts w:ascii="Times New Roman" w:hAnsi="Times New Roman" w:cs="Times New Roman"/>
                <w:b/>
                <w:lang w:eastAsia="en-US"/>
              </w:rPr>
              <w:t>Iš viso:</w:t>
            </w:r>
          </w:p>
        </w:tc>
        <w:tc>
          <w:tcPr>
            <w:tcW w:w="2034" w:type="dxa"/>
          </w:tcPr>
          <w:p w14:paraId="3017E1D0" w14:textId="77777777" w:rsidR="003455BE" w:rsidRPr="006E4BBF" w:rsidRDefault="003455BE" w:rsidP="006F4F9E">
            <w:pPr>
              <w:spacing w:line="240" w:lineRule="auto"/>
              <w:ind w:firstLine="0"/>
              <w:rPr>
                <w:rFonts w:ascii="Times New Roman" w:hAnsi="Times New Roman" w:cs="Times New Roman"/>
                <w:lang w:eastAsia="en-US"/>
              </w:rPr>
            </w:pPr>
          </w:p>
        </w:tc>
        <w:tc>
          <w:tcPr>
            <w:tcW w:w="1306" w:type="dxa"/>
          </w:tcPr>
          <w:p w14:paraId="1F3EBAB0" w14:textId="77777777" w:rsidR="003455BE" w:rsidRPr="006E4BBF" w:rsidRDefault="003455BE" w:rsidP="006F4F9E">
            <w:pPr>
              <w:spacing w:line="240" w:lineRule="auto"/>
              <w:ind w:firstLine="0"/>
              <w:rPr>
                <w:rFonts w:ascii="Times New Roman" w:hAnsi="Times New Roman" w:cs="Times New Roman"/>
                <w:lang w:eastAsia="en-US"/>
              </w:rPr>
            </w:pPr>
          </w:p>
        </w:tc>
      </w:tr>
    </w:tbl>
    <w:p w14:paraId="6325A001" w14:textId="444060DF" w:rsidR="003455BE" w:rsidRPr="006E4BBF" w:rsidRDefault="003455BE" w:rsidP="006F4F9E">
      <w:pPr>
        <w:spacing w:line="240" w:lineRule="auto"/>
        <w:ind w:firstLine="0"/>
        <w:contextualSpacing/>
        <w:rPr>
          <w:rFonts w:ascii="Times New Roman" w:eastAsia="Times New Roman" w:hAnsi="Times New Roman" w:cs="Times New Roman"/>
          <w:b/>
          <w:lang w:val="pt-BR" w:eastAsia="en-US"/>
        </w:rPr>
      </w:pPr>
      <w:r w:rsidRPr="006E4BBF">
        <w:rPr>
          <w:rFonts w:ascii="Times New Roman" w:eastAsia="Times New Roman" w:hAnsi="Times New Roman" w:cs="Times New Roman"/>
          <w:b/>
          <w:lang w:val="pt-BR" w:eastAsia="en-US"/>
        </w:rPr>
        <w:t xml:space="preserve"> Pastaba. Tiekėjo (tiekėjų grupės partnerių) ir subrangovų bendra numatomų atlikti darbų vertė turi atitikti           </w:t>
      </w:r>
    </w:p>
    <w:p w14:paraId="35783ABA" w14:textId="7417650F" w:rsidR="003455BE" w:rsidRPr="006E4BBF" w:rsidRDefault="003455BE" w:rsidP="006F4F9E">
      <w:pPr>
        <w:spacing w:line="240" w:lineRule="auto"/>
        <w:ind w:firstLine="0"/>
        <w:contextualSpacing/>
        <w:rPr>
          <w:rFonts w:ascii="Times New Roman" w:eastAsia="Times New Roman" w:hAnsi="Times New Roman" w:cs="Times New Roman"/>
          <w:b/>
          <w:lang w:val="pt-BR" w:eastAsia="en-US"/>
        </w:rPr>
      </w:pPr>
      <w:r w:rsidRPr="006E4BBF">
        <w:rPr>
          <w:rFonts w:ascii="Times New Roman" w:eastAsia="Times New Roman" w:hAnsi="Times New Roman" w:cs="Times New Roman"/>
          <w:b/>
          <w:lang w:val="pt-BR" w:eastAsia="en-US"/>
        </w:rPr>
        <w:t xml:space="preserve"> bendrą pasiūlymo sumą EUR su PVM.</w:t>
      </w:r>
    </w:p>
    <w:p w14:paraId="6071CEC8" w14:textId="77777777" w:rsidR="003455BE" w:rsidRPr="006E4BBF" w:rsidRDefault="003455BE" w:rsidP="006F4F9E">
      <w:pPr>
        <w:spacing w:line="240" w:lineRule="auto"/>
        <w:ind w:firstLine="0"/>
        <w:rPr>
          <w:rFonts w:ascii="Times New Roman" w:eastAsia="Times New Roman" w:hAnsi="Times New Roman" w:cs="Times New Roman"/>
          <w:lang w:eastAsia="en-US"/>
        </w:rPr>
      </w:pPr>
    </w:p>
    <w:p w14:paraId="0916A700" w14:textId="77777777" w:rsidR="003455BE" w:rsidRPr="006E4BBF" w:rsidRDefault="003455BE" w:rsidP="005F3B03">
      <w:pPr>
        <w:widowControl w:val="0"/>
        <w:numPr>
          <w:ilvl w:val="0"/>
          <w:numId w:val="7"/>
        </w:numPr>
        <w:tabs>
          <w:tab w:val="left" w:pos="284"/>
        </w:tabs>
        <w:suppressAutoHyphens/>
        <w:spacing w:line="240" w:lineRule="auto"/>
        <w:ind w:left="0" w:firstLine="0"/>
        <w:rPr>
          <w:rFonts w:ascii="Times New Roman" w:eastAsia="Times New Roman" w:hAnsi="Times New Roman" w:cs="Times New Roman"/>
          <w:lang w:eastAsia="en-US"/>
        </w:rPr>
      </w:pPr>
      <w:r w:rsidRPr="006E4BBF">
        <w:rPr>
          <w:rFonts w:ascii="Times New Roman" w:eastAsia="Times New Roman" w:hAnsi="Times New Roman" w:cs="Times New Roman"/>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6E4BBF">
        <w:rPr>
          <w:rFonts w:ascii="Times New Roman" w:eastAsia="Times New Roman" w:hAnsi="Times New Roman" w:cs="Times New Roman"/>
          <w:b/>
          <w:u w:val="single"/>
          <w:lang w:eastAsia="en-US"/>
        </w:rPr>
        <w:t>laimėjimo atveju būtų įdarbinti:</w:t>
      </w:r>
    </w:p>
    <w:p w14:paraId="45116465" w14:textId="77777777" w:rsidR="003455BE" w:rsidRPr="006E4BBF" w:rsidRDefault="003455BE" w:rsidP="006F4F9E">
      <w:pPr>
        <w:spacing w:line="240" w:lineRule="auto"/>
        <w:ind w:firstLine="0"/>
        <w:rPr>
          <w:rFonts w:ascii="Times New Roman" w:eastAsia="Times New Roman" w:hAnsi="Times New Roman" w:cs="Times New Roman"/>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943"/>
        <w:gridCol w:w="4467"/>
      </w:tblGrid>
      <w:tr w:rsidR="003455BE" w:rsidRPr="006E4BBF" w14:paraId="0867FC74" w14:textId="77777777" w:rsidTr="006F4F9E">
        <w:tc>
          <w:tcPr>
            <w:tcW w:w="1557" w:type="dxa"/>
            <w:shd w:val="clear" w:color="auto" w:fill="D9E2F3" w:themeFill="accent1" w:themeFillTint="33"/>
          </w:tcPr>
          <w:p w14:paraId="474555C6"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Eil. Nr.</w:t>
            </w:r>
          </w:p>
        </w:tc>
        <w:tc>
          <w:tcPr>
            <w:tcW w:w="3943" w:type="dxa"/>
            <w:shd w:val="clear" w:color="auto" w:fill="D9E2F3" w:themeFill="accent1" w:themeFillTint="33"/>
          </w:tcPr>
          <w:p w14:paraId="49F87A06"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Vardas ir pavardė</w:t>
            </w:r>
          </w:p>
        </w:tc>
        <w:tc>
          <w:tcPr>
            <w:tcW w:w="4467" w:type="dxa"/>
            <w:shd w:val="clear" w:color="auto" w:fill="D9E2F3" w:themeFill="accent1" w:themeFillTint="33"/>
          </w:tcPr>
          <w:p w14:paraId="5C6E2400" w14:textId="77777777" w:rsidR="003455BE" w:rsidRPr="006E4BBF" w:rsidRDefault="003455BE" w:rsidP="006F4F9E">
            <w:pPr>
              <w:spacing w:line="240" w:lineRule="auto"/>
              <w:ind w:firstLine="0"/>
              <w:rPr>
                <w:rFonts w:ascii="Times New Roman" w:hAnsi="Times New Roman" w:cs="Times New Roman"/>
                <w:b/>
                <w:lang w:eastAsia="en-US"/>
              </w:rPr>
            </w:pPr>
            <w:r w:rsidRPr="006E4BBF">
              <w:rPr>
                <w:rFonts w:ascii="Times New Roman" w:hAnsi="Times New Roman" w:cs="Times New Roman"/>
                <w:b/>
                <w:lang w:eastAsia="en-US"/>
              </w:rPr>
              <w:t>Specialisto dabartinė darbovietė</w:t>
            </w:r>
          </w:p>
        </w:tc>
      </w:tr>
      <w:tr w:rsidR="003455BE" w:rsidRPr="006E4BBF" w14:paraId="28C3092E" w14:textId="77777777" w:rsidTr="006F4F9E">
        <w:tc>
          <w:tcPr>
            <w:tcW w:w="1557" w:type="dxa"/>
          </w:tcPr>
          <w:p w14:paraId="184CA990" w14:textId="77777777" w:rsidR="003455BE" w:rsidRPr="006E4BBF" w:rsidRDefault="003455BE" w:rsidP="006F4F9E">
            <w:pPr>
              <w:spacing w:line="240" w:lineRule="auto"/>
              <w:ind w:firstLine="0"/>
              <w:rPr>
                <w:rFonts w:ascii="Times New Roman" w:hAnsi="Times New Roman" w:cs="Times New Roman"/>
                <w:lang w:eastAsia="en-US"/>
              </w:rPr>
            </w:pPr>
          </w:p>
        </w:tc>
        <w:tc>
          <w:tcPr>
            <w:tcW w:w="3943" w:type="dxa"/>
          </w:tcPr>
          <w:p w14:paraId="5011AE5C" w14:textId="77777777" w:rsidR="003455BE" w:rsidRPr="006E4BBF" w:rsidRDefault="003455BE" w:rsidP="006F4F9E">
            <w:pPr>
              <w:spacing w:line="240" w:lineRule="auto"/>
              <w:ind w:firstLine="0"/>
              <w:rPr>
                <w:rFonts w:ascii="Times New Roman" w:hAnsi="Times New Roman" w:cs="Times New Roman"/>
                <w:lang w:eastAsia="en-US"/>
              </w:rPr>
            </w:pPr>
          </w:p>
        </w:tc>
        <w:tc>
          <w:tcPr>
            <w:tcW w:w="4467" w:type="dxa"/>
          </w:tcPr>
          <w:p w14:paraId="515AF057" w14:textId="77777777" w:rsidR="003455BE" w:rsidRPr="006E4BBF" w:rsidRDefault="003455BE" w:rsidP="006F4F9E">
            <w:pPr>
              <w:spacing w:line="240" w:lineRule="auto"/>
              <w:ind w:firstLine="0"/>
              <w:rPr>
                <w:rFonts w:ascii="Times New Roman" w:hAnsi="Times New Roman" w:cs="Times New Roman"/>
                <w:lang w:eastAsia="en-US"/>
              </w:rPr>
            </w:pPr>
          </w:p>
        </w:tc>
      </w:tr>
      <w:tr w:rsidR="003455BE" w:rsidRPr="006E4BBF" w14:paraId="2F96CB38" w14:textId="77777777" w:rsidTr="006F4F9E">
        <w:tc>
          <w:tcPr>
            <w:tcW w:w="1557" w:type="dxa"/>
          </w:tcPr>
          <w:p w14:paraId="5D43FFCD" w14:textId="77777777" w:rsidR="003455BE" w:rsidRPr="006E4BBF" w:rsidRDefault="003455BE" w:rsidP="006F4F9E">
            <w:pPr>
              <w:spacing w:line="240" w:lineRule="auto"/>
              <w:ind w:firstLine="0"/>
              <w:rPr>
                <w:rFonts w:ascii="Times New Roman" w:hAnsi="Times New Roman" w:cs="Times New Roman"/>
                <w:lang w:eastAsia="en-US"/>
              </w:rPr>
            </w:pPr>
          </w:p>
        </w:tc>
        <w:tc>
          <w:tcPr>
            <w:tcW w:w="3943" w:type="dxa"/>
          </w:tcPr>
          <w:p w14:paraId="14B9505D" w14:textId="77777777" w:rsidR="003455BE" w:rsidRPr="006E4BBF" w:rsidRDefault="003455BE" w:rsidP="006F4F9E">
            <w:pPr>
              <w:spacing w:line="240" w:lineRule="auto"/>
              <w:ind w:firstLine="0"/>
              <w:rPr>
                <w:rFonts w:ascii="Times New Roman" w:hAnsi="Times New Roman" w:cs="Times New Roman"/>
                <w:lang w:eastAsia="en-US"/>
              </w:rPr>
            </w:pPr>
          </w:p>
        </w:tc>
        <w:tc>
          <w:tcPr>
            <w:tcW w:w="4467" w:type="dxa"/>
          </w:tcPr>
          <w:p w14:paraId="244CC10D" w14:textId="77777777" w:rsidR="003455BE" w:rsidRPr="006E4BBF" w:rsidRDefault="003455BE" w:rsidP="006F4F9E">
            <w:pPr>
              <w:spacing w:line="240" w:lineRule="auto"/>
              <w:ind w:firstLine="0"/>
              <w:rPr>
                <w:rFonts w:ascii="Times New Roman" w:hAnsi="Times New Roman" w:cs="Times New Roman"/>
                <w:lang w:eastAsia="en-US"/>
              </w:rPr>
            </w:pPr>
          </w:p>
        </w:tc>
      </w:tr>
    </w:tbl>
    <w:p w14:paraId="46FEDF5C" w14:textId="77777777" w:rsidR="003455BE" w:rsidRPr="006E4BBF" w:rsidRDefault="003455BE" w:rsidP="005F3B03">
      <w:pPr>
        <w:widowControl w:val="0"/>
        <w:numPr>
          <w:ilvl w:val="0"/>
          <w:numId w:val="7"/>
        </w:numPr>
        <w:tabs>
          <w:tab w:val="left" w:pos="426"/>
        </w:tabs>
        <w:suppressAutoHyphens/>
        <w:spacing w:before="120" w:line="240" w:lineRule="auto"/>
        <w:ind w:left="0" w:firstLine="0"/>
        <w:rPr>
          <w:rFonts w:ascii="Times New Roman" w:eastAsia="Times New Roman" w:hAnsi="Times New Roman" w:cs="Times New Roman"/>
        </w:rPr>
      </w:pPr>
      <w:r w:rsidRPr="006E4BBF">
        <w:rPr>
          <w:rFonts w:ascii="Times New Roman" w:eastAsia="Times New Roman" w:hAnsi="Times New Roman" w:cs="Times New Roman"/>
        </w:rPr>
        <w:t>Kartu su pasiūlymu 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789"/>
      </w:tblGrid>
      <w:tr w:rsidR="003455BE" w:rsidRPr="006E4BBF" w14:paraId="300D34D2" w14:textId="77777777" w:rsidTr="006F4F9E">
        <w:tc>
          <w:tcPr>
            <w:tcW w:w="1134" w:type="dxa"/>
            <w:shd w:val="clear" w:color="auto" w:fill="D9E2F3" w:themeFill="accent1" w:themeFillTint="33"/>
          </w:tcPr>
          <w:p w14:paraId="3ACBB938" w14:textId="77777777" w:rsidR="003455BE" w:rsidRPr="006E4BBF" w:rsidRDefault="003455BE" w:rsidP="006F4F9E">
            <w:pPr>
              <w:spacing w:line="240" w:lineRule="auto"/>
              <w:ind w:firstLine="0"/>
              <w:rPr>
                <w:rFonts w:ascii="Times New Roman" w:hAnsi="Times New Roman" w:cs="Times New Roman"/>
                <w:b/>
              </w:rPr>
            </w:pPr>
            <w:r w:rsidRPr="006E4BBF">
              <w:rPr>
                <w:rFonts w:ascii="Times New Roman" w:hAnsi="Times New Roman" w:cs="Times New Roman"/>
                <w:b/>
              </w:rPr>
              <w:lastRenderedPageBreak/>
              <w:t>Eil. Nr.</w:t>
            </w:r>
          </w:p>
        </w:tc>
        <w:tc>
          <w:tcPr>
            <w:tcW w:w="8789" w:type="dxa"/>
            <w:shd w:val="clear" w:color="auto" w:fill="D9E2F3" w:themeFill="accent1" w:themeFillTint="33"/>
          </w:tcPr>
          <w:p w14:paraId="348D694B" w14:textId="77777777" w:rsidR="003455BE" w:rsidRPr="006E4BBF" w:rsidRDefault="003455BE" w:rsidP="006F4F9E">
            <w:pPr>
              <w:spacing w:line="240" w:lineRule="auto"/>
              <w:ind w:firstLine="0"/>
              <w:jc w:val="center"/>
              <w:rPr>
                <w:rFonts w:ascii="Times New Roman" w:hAnsi="Times New Roman" w:cs="Times New Roman"/>
                <w:b/>
              </w:rPr>
            </w:pPr>
            <w:r w:rsidRPr="006E4BBF">
              <w:rPr>
                <w:rFonts w:ascii="Times New Roman" w:hAnsi="Times New Roman" w:cs="Times New Roman"/>
                <w:b/>
              </w:rPr>
              <w:t>Pateiktų dokumentų pavadinimas</w:t>
            </w:r>
          </w:p>
        </w:tc>
      </w:tr>
      <w:tr w:rsidR="003455BE" w:rsidRPr="006E4BBF" w14:paraId="6B98345C" w14:textId="77777777" w:rsidTr="006F4F9E">
        <w:tc>
          <w:tcPr>
            <w:tcW w:w="1134" w:type="dxa"/>
          </w:tcPr>
          <w:p w14:paraId="05B01636" w14:textId="77777777" w:rsidR="003455BE" w:rsidRPr="006E4BBF" w:rsidRDefault="003455BE" w:rsidP="006F4F9E">
            <w:pPr>
              <w:spacing w:line="240" w:lineRule="auto"/>
              <w:ind w:firstLine="0"/>
              <w:jc w:val="center"/>
              <w:rPr>
                <w:rFonts w:ascii="Times New Roman" w:hAnsi="Times New Roman" w:cs="Times New Roman"/>
              </w:rPr>
            </w:pPr>
            <w:r w:rsidRPr="006E4BBF">
              <w:rPr>
                <w:rFonts w:ascii="Times New Roman" w:hAnsi="Times New Roman" w:cs="Times New Roman"/>
              </w:rPr>
              <w:t>1.</w:t>
            </w:r>
          </w:p>
        </w:tc>
        <w:tc>
          <w:tcPr>
            <w:tcW w:w="8789" w:type="dxa"/>
          </w:tcPr>
          <w:p w14:paraId="4F50D8C1" w14:textId="77777777" w:rsidR="003455BE" w:rsidRPr="006E4BBF" w:rsidRDefault="003455BE" w:rsidP="006F4F9E">
            <w:pPr>
              <w:shd w:val="clear" w:color="auto" w:fill="FFFFFF"/>
              <w:spacing w:line="240" w:lineRule="auto"/>
              <w:ind w:firstLine="0"/>
              <w:rPr>
                <w:rFonts w:ascii="Times New Roman" w:hAnsi="Times New Roman" w:cs="Times New Roman"/>
                <w:i/>
                <w:color w:val="FF5050"/>
              </w:rPr>
            </w:pPr>
          </w:p>
        </w:tc>
      </w:tr>
      <w:tr w:rsidR="003455BE" w:rsidRPr="006E4BBF" w14:paraId="3A86B727" w14:textId="77777777" w:rsidTr="006F4F9E">
        <w:tc>
          <w:tcPr>
            <w:tcW w:w="1134" w:type="dxa"/>
          </w:tcPr>
          <w:p w14:paraId="491D9BDE" w14:textId="77777777" w:rsidR="003455BE" w:rsidRPr="006E4BBF" w:rsidRDefault="003455BE" w:rsidP="006F4F9E">
            <w:pPr>
              <w:spacing w:line="240" w:lineRule="auto"/>
              <w:ind w:firstLine="0"/>
              <w:jc w:val="center"/>
              <w:rPr>
                <w:rFonts w:ascii="Times New Roman" w:hAnsi="Times New Roman" w:cs="Times New Roman"/>
              </w:rPr>
            </w:pPr>
            <w:r w:rsidRPr="006E4BBF">
              <w:rPr>
                <w:rFonts w:ascii="Times New Roman" w:hAnsi="Times New Roman" w:cs="Times New Roman"/>
              </w:rPr>
              <w:t>2.</w:t>
            </w:r>
          </w:p>
        </w:tc>
        <w:tc>
          <w:tcPr>
            <w:tcW w:w="8789" w:type="dxa"/>
          </w:tcPr>
          <w:p w14:paraId="0FF1639A" w14:textId="77777777" w:rsidR="003455BE" w:rsidRPr="006E4BBF" w:rsidRDefault="003455BE" w:rsidP="006F4F9E">
            <w:pPr>
              <w:spacing w:line="240" w:lineRule="auto"/>
              <w:ind w:firstLine="0"/>
              <w:rPr>
                <w:rFonts w:ascii="Times New Roman" w:hAnsi="Times New Roman" w:cs="Times New Roman"/>
                <w:i/>
                <w:color w:val="FF5050"/>
              </w:rPr>
            </w:pPr>
          </w:p>
        </w:tc>
      </w:tr>
      <w:tr w:rsidR="003455BE" w:rsidRPr="006E4BBF" w14:paraId="02ACF00C" w14:textId="77777777" w:rsidTr="006F4F9E">
        <w:tc>
          <w:tcPr>
            <w:tcW w:w="1134" w:type="dxa"/>
          </w:tcPr>
          <w:p w14:paraId="5D2D3373" w14:textId="77777777" w:rsidR="003455BE" w:rsidRPr="006E4BBF" w:rsidRDefault="003455BE" w:rsidP="006F4F9E">
            <w:pPr>
              <w:spacing w:line="240" w:lineRule="auto"/>
              <w:ind w:firstLine="0"/>
              <w:jc w:val="center"/>
              <w:rPr>
                <w:rFonts w:ascii="Times New Roman" w:hAnsi="Times New Roman" w:cs="Times New Roman"/>
              </w:rPr>
            </w:pPr>
            <w:r w:rsidRPr="006E4BBF">
              <w:rPr>
                <w:rFonts w:ascii="Times New Roman" w:hAnsi="Times New Roman" w:cs="Times New Roman"/>
              </w:rPr>
              <w:t>3.</w:t>
            </w:r>
          </w:p>
        </w:tc>
        <w:tc>
          <w:tcPr>
            <w:tcW w:w="8789" w:type="dxa"/>
          </w:tcPr>
          <w:p w14:paraId="2A1BAC47" w14:textId="77777777" w:rsidR="003455BE" w:rsidRPr="006E4BBF" w:rsidRDefault="003455BE" w:rsidP="006F4F9E">
            <w:pPr>
              <w:spacing w:line="240" w:lineRule="auto"/>
              <w:ind w:firstLine="0"/>
              <w:rPr>
                <w:rFonts w:ascii="Times New Roman" w:hAnsi="Times New Roman" w:cs="Times New Roman"/>
                <w:i/>
                <w:color w:val="FF5050"/>
              </w:rPr>
            </w:pPr>
          </w:p>
        </w:tc>
      </w:tr>
      <w:tr w:rsidR="003455BE" w:rsidRPr="006E4BBF" w14:paraId="38F2A8D0" w14:textId="77777777" w:rsidTr="006F4F9E">
        <w:tc>
          <w:tcPr>
            <w:tcW w:w="1134" w:type="dxa"/>
          </w:tcPr>
          <w:p w14:paraId="3F819E14" w14:textId="77777777" w:rsidR="003455BE" w:rsidRPr="006E4BBF" w:rsidRDefault="003455BE" w:rsidP="006F4F9E">
            <w:pPr>
              <w:spacing w:line="240" w:lineRule="auto"/>
              <w:ind w:firstLine="0"/>
              <w:jc w:val="center"/>
              <w:rPr>
                <w:rFonts w:ascii="Times New Roman" w:hAnsi="Times New Roman" w:cs="Times New Roman"/>
              </w:rPr>
            </w:pPr>
            <w:r w:rsidRPr="006E4BBF">
              <w:rPr>
                <w:rFonts w:ascii="Times New Roman" w:hAnsi="Times New Roman" w:cs="Times New Roman"/>
              </w:rPr>
              <w:t>4.</w:t>
            </w:r>
          </w:p>
        </w:tc>
        <w:tc>
          <w:tcPr>
            <w:tcW w:w="8789" w:type="dxa"/>
          </w:tcPr>
          <w:p w14:paraId="6A9A3510" w14:textId="77777777" w:rsidR="003455BE" w:rsidRPr="006E4BBF" w:rsidRDefault="003455BE" w:rsidP="006F4F9E">
            <w:pPr>
              <w:spacing w:line="240" w:lineRule="auto"/>
              <w:ind w:firstLine="0"/>
              <w:rPr>
                <w:rFonts w:ascii="Times New Roman" w:hAnsi="Times New Roman" w:cs="Times New Roman"/>
              </w:rPr>
            </w:pPr>
          </w:p>
        </w:tc>
      </w:tr>
    </w:tbl>
    <w:p w14:paraId="2CD9238C" w14:textId="77777777" w:rsidR="003455BE" w:rsidRPr="006E4BBF" w:rsidRDefault="003455BE" w:rsidP="006F4F9E">
      <w:pPr>
        <w:spacing w:before="120" w:line="240" w:lineRule="auto"/>
        <w:ind w:firstLine="0"/>
        <w:rPr>
          <w:rFonts w:ascii="Times New Roman" w:hAnsi="Times New Roman" w:cs="Times New Roman"/>
        </w:rPr>
      </w:pPr>
    </w:p>
    <w:p w14:paraId="213575D2" w14:textId="77777777" w:rsidR="003455BE" w:rsidRPr="006E4BBF" w:rsidRDefault="003455BE" w:rsidP="005F3B03">
      <w:pPr>
        <w:widowControl w:val="0"/>
        <w:numPr>
          <w:ilvl w:val="0"/>
          <w:numId w:val="7"/>
        </w:numPr>
        <w:tabs>
          <w:tab w:val="left" w:pos="284"/>
        </w:tabs>
        <w:suppressAutoHyphens/>
        <w:spacing w:before="120" w:line="240" w:lineRule="auto"/>
        <w:ind w:left="0" w:firstLine="0"/>
        <w:rPr>
          <w:rFonts w:ascii="Times New Roman" w:hAnsi="Times New Roman" w:cs="Times New Roman"/>
        </w:rPr>
      </w:pPr>
      <w:r w:rsidRPr="006E4BBF">
        <w:rPr>
          <w:rFonts w:ascii="Times New Roman" w:hAnsi="Times New Roman" w:cs="Times New Roman"/>
        </w:rPr>
        <w:t>Šiame pasiūlyme yra pateikta konfidenciali informacija</w:t>
      </w:r>
      <w:r w:rsidRPr="006E4BBF">
        <w:rPr>
          <w:rFonts w:ascii="Times New Roman" w:hAnsi="Times New Roman" w:cs="Times New Roman"/>
          <w:vertAlign w:val="superscript"/>
        </w:rPr>
        <w:sym w:font="Symbol" w:char="F02A"/>
      </w:r>
      <w:r w:rsidRPr="006E4BBF">
        <w:rPr>
          <w:rFonts w:ascii="Times New Roman" w:hAnsi="Times New Roman" w:cs="Times New Roman"/>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5"/>
        <w:gridCol w:w="2669"/>
        <w:gridCol w:w="3260"/>
        <w:gridCol w:w="2844"/>
      </w:tblGrid>
      <w:tr w:rsidR="003455BE" w:rsidRPr="006E4BBF" w14:paraId="408B6D0A" w14:textId="77777777" w:rsidTr="005F3B03">
        <w:trPr>
          <w:jc w:val="center"/>
        </w:trPr>
        <w:tc>
          <w:tcPr>
            <w:tcW w:w="114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F5C977" w14:textId="77777777" w:rsidR="003455BE" w:rsidRPr="006E4BBF" w:rsidRDefault="003455BE" w:rsidP="006F4F9E">
            <w:pPr>
              <w:suppressLineNumbers/>
              <w:spacing w:line="240" w:lineRule="auto"/>
              <w:ind w:firstLine="0"/>
              <w:rPr>
                <w:rFonts w:ascii="Times New Roman" w:hAnsi="Times New Roman" w:cs="Times New Roman"/>
                <w:b/>
                <w:bCs/>
              </w:rPr>
            </w:pPr>
            <w:r w:rsidRPr="006E4BBF">
              <w:rPr>
                <w:rFonts w:ascii="Times New Roman" w:hAnsi="Times New Roman" w:cs="Times New Roman"/>
                <w:b/>
                <w:bCs/>
              </w:rPr>
              <w:t>Eil. Nr.</w:t>
            </w:r>
          </w:p>
        </w:tc>
        <w:tc>
          <w:tcPr>
            <w:tcW w:w="26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3E9B57" w14:textId="77777777" w:rsidR="003455BE" w:rsidRPr="006E4BBF" w:rsidRDefault="003455BE" w:rsidP="006F4F9E">
            <w:pPr>
              <w:suppressLineNumbers/>
              <w:spacing w:line="240" w:lineRule="auto"/>
              <w:ind w:firstLine="0"/>
              <w:rPr>
                <w:rFonts w:ascii="Times New Roman" w:hAnsi="Times New Roman" w:cs="Times New Roman"/>
                <w:b/>
                <w:bCs/>
              </w:rPr>
            </w:pPr>
            <w:r w:rsidRPr="006E4BBF">
              <w:rPr>
                <w:rFonts w:ascii="Times New Roman" w:hAnsi="Times New Roman" w:cs="Times New Roman"/>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6DA52E4" w14:textId="77777777" w:rsidR="003455BE" w:rsidRPr="006E4BBF" w:rsidRDefault="003455BE" w:rsidP="006F4F9E">
            <w:pPr>
              <w:suppressLineNumbers/>
              <w:spacing w:line="240" w:lineRule="auto"/>
              <w:ind w:firstLine="0"/>
              <w:rPr>
                <w:rFonts w:ascii="Times New Roman" w:hAnsi="Times New Roman" w:cs="Times New Roman"/>
                <w:b/>
                <w:bCs/>
              </w:rPr>
            </w:pPr>
            <w:r w:rsidRPr="006E4BBF">
              <w:rPr>
                <w:rFonts w:ascii="Times New Roman" w:hAnsi="Times New Roman" w:cs="Times New Roman"/>
                <w:b/>
                <w:bCs/>
              </w:rPr>
              <w:t>Dokumente esanti konfidenciali informacija (nurodoma dokumento dalis / puslapis, kuriame yra konfidenciali informacija)</w:t>
            </w:r>
            <w:r w:rsidRPr="006E4BBF">
              <w:rPr>
                <w:rFonts w:ascii="Times New Roman" w:hAnsi="Times New Roman" w:cs="Times New Roman"/>
                <w:b/>
              </w:rPr>
              <w:t>*</w:t>
            </w:r>
          </w:p>
        </w:tc>
        <w:tc>
          <w:tcPr>
            <w:tcW w:w="28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AAB916" w14:textId="77777777" w:rsidR="003455BE" w:rsidRPr="006E4BBF" w:rsidRDefault="003455BE" w:rsidP="006F4F9E">
            <w:pPr>
              <w:suppressLineNumbers/>
              <w:spacing w:line="240" w:lineRule="auto"/>
              <w:ind w:firstLine="0"/>
              <w:rPr>
                <w:rFonts w:ascii="Times New Roman" w:hAnsi="Times New Roman" w:cs="Times New Roman"/>
                <w:b/>
                <w:bCs/>
              </w:rPr>
            </w:pPr>
            <w:r w:rsidRPr="006E4BBF">
              <w:rPr>
                <w:rFonts w:ascii="Times New Roman" w:hAnsi="Times New Roman" w:cs="Times New Roman"/>
                <w:b/>
                <w:bCs/>
              </w:rPr>
              <w:t>Konfidencialios informacijos pagrindimas (paaiškinama, kuo remiantis nurodytas dokumentas ar jo dalis yra konfidencialūs)</w:t>
            </w:r>
          </w:p>
        </w:tc>
      </w:tr>
      <w:tr w:rsidR="003455BE" w:rsidRPr="006E4BBF" w14:paraId="7FEB083F" w14:textId="77777777" w:rsidTr="005F3B03">
        <w:trPr>
          <w:jc w:val="center"/>
        </w:trPr>
        <w:tc>
          <w:tcPr>
            <w:tcW w:w="1145" w:type="dxa"/>
            <w:tcBorders>
              <w:top w:val="single" w:sz="4" w:space="0" w:color="auto"/>
              <w:left w:val="single" w:sz="4" w:space="0" w:color="auto"/>
              <w:bottom w:val="single" w:sz="4" w:space="0" w:color="auto"/>
              <w:right w:val="single" w:sz="4" w:space="0" w:color="auto"/>
            </w:tcBorders>
          </w:tcPr>
          <w:p w14:paraId="3FE2EFA0" w14:textId="77777777" w:rsidR="003455BE" w:rsidRPr="006E4BBF" w:rsidRDefault="003455BE" w:rsidP="006F4F9E">
            <w:pPr>
              <w:suppressLineNumbers/>
              <w:spacing w:line="240" w:lineRule="auto"/>
              <w:ind w:firstLine="0"/>
              <w:rPr>
                <w:rFonts w:ascii="Times New Roman" w:hAnsi="Times New Roman" w:cs="Times New Roman"/>
              </w:rPr>
            </w:pPr>
          </w:p>
        </w:tc>
        <w:tc>
          <w:tcPr>
            <w:tcW w:w="2669" w:type="dxa"/>
            <w:tcBorders>
              <w:top w:val="single" w:sz="4" w:space="0" w:color="auto"/>
              <w:left w:val="single" w:sz="4" w:space="0" w:color="auto"/>
              <w:bottom w:val="single" w:sz="4" w:space="0" w:color="auto"/>
              <w:right w:val="single" w:sz="4" w:space="0" w:color="auto"/>
            </w:tcBorders>
          </w:tcPr>
          <w:p w14:paraId="000FA28C" w14:textId="77777777" w:rsidR="003455BE" w:rsidRPr="006E4BBF" w:rsidRDefault="003455BE" w:rsidP="006F4F9E">
            <w:pPr>
              <w:suppressLineNumbers/>
              <w:spacing w:line="240" w:lineRule="auto"/>
              <w:ind w:firstLine="0"/>
              <w:rPr>
                <w:rFonts w:ascii="Times New Roman" w:hAnsi="Times New Roman" w:cs="Times New Roman"/>
              </w:rPr>
            </w:pPr>
          </w:p>
        </w:tc>
        <w:tc>
          <w:tcPr>
            <w:tcW w:w="3260" w:type="dxa"/>
            <w:tcBorders>
              <w:top w:val="single" w:sz="4" w:space="0" w:color="auto"/>
              <w:left w:val="single" w:sz="4" w:space="0" w:color="auto"/>
              <w:bottom w:val="single" w:sz="4" w:space="0" w:color="auto"/>
              <w:right w:val="single" w:sz="4" w:space="0" w:color="auto"/>
            </w:tcBorders>
          </w:tcPr>
          <w:p w14:paraId="72DB8B08" w14:textId="77777777" w:rsidR="003455BE" w:rsidRPr="006E4BBF" w:rsidRDefault="003455BE" w:rsidP="006F4F9E">
            <w:pPr>
              <w:suppressLineNumbers/>
              <w:spacing w:line="240" w:lineRule="auto"/>
              <w:ind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tcPr>
          <w:p w14:paraId="6B719842" w14:textId="77777777" w:rsidR="003455BE" w:rsidRPr="006E4BBF" w:rsidRDefault="003455BE" w:rsidP="006F4F9E">
            <w:pPr>
              <w:suppressLineNumbers/>
              <w:spacing w:line="240" w:lineRule="auto"/>
              <w:ind w:firstLine="0"/>
              <w:rPr>
                <w:rFonts w:ascii="Times New Roman" w:hAnsi="Times New Roman" w:cs="Times New Roman"/>
              </w:rPr>
            </w:pPr>
          </w:p>
        </w:tc>
      </w:tr>
      <w:tr w:rsidR="003455BE" w:rsidRPr="006E4BBF" w14:paraId="05ECDFF2" w14:textId="77777777" w:rsidTr="005F3B03">
        <w:trPr>
          <w:jc w:val="center"/>
        </w:trPr>
        <w:tc>
          <w:tcPr>
            <w:tcW w:w="1145" w:type="dxa"/>
            <w:tcBorders>
              <w:top w:val="single" w:sz="4" w:space="0" w:color="auto"/>
              <w:left w:val="single" w:sz="4" w:space="0" w:color="auto"/>
              <w:bottom w:val="single" w:sz="4" w:space="0" w:color="auto"/>
              <w:right w:val="single" w:sz="4" w:space="0" w:color="auto"/>
            </w:tcBorders>
          </w:tcPr>
          <w:p w14:paraId="76A844DB" w14:textId="77777777" w:rsidR="003455BE" w:rsidRPr="006E4BBF" w:rsidRDefault="003455BE" w:rsidP="006F4F9E">
            <w:pPr>
              <w:suppressLineNumbers/>
              <w:spacing w:line="240" w:lineRule="auto"/>
              <w:ind w:firstLine="0"/>
              <w:rPr>
                <w:rFonts w:ascii="Times New Roman" w:hAnsi="Times New Roman" w:cs="Times New Roman"/>
              </w:rPr>
            </w:pPr>
          </w:p>
        </w:tc>
        <w:tc>
          <w:tcPr>
            <w:tcW w:w="2669" w:type="dxa"/>
            <w:tcBorders>
              <w:top w:val="single" w:sz="4" w:space="0" w:color="auto"/>
              <w:left w:val="single" w:sz="4" w:space="0" w:color="auto"/>
              <w:bottom w:val="single" w:sz="4" w:space="0" w:color="auto"/>
              <w:right w:val="single" w:sz="4" w:space="0" w:color="auto"/>
            </w:tcBorders>
          </w:tcPr>
          <w:p w14:paraId="30667C06" w14:textId="77777777" w:rsidR="003455BE" w:rsidRPr="006E4BBF" w:rsidRDefault="003455BE" w:rsidP="006F4F9E">
            <w:pPr>
              <w:suppressLineNumbers/>
              <w:tabs>
                <w:tab w:val="left" w:pos="1296"/>
                <w:tab w:val="center" w:pos="4320"/>
                <w:tab w:val="right" w:pos="8640"/>
              </w:tabs>
              <w:spacing w:line="240" w:lineRule="auto"/>
              <w:ind w:firstLine="0"/>
              <w:rPr>
                <w:rFonts w:ascii="Times New Roman" w:hAnsi="Times New Roman" w:cs="Times New Roman"/>
              </w:rPr>
            </w:pPr>
          </w:p>
        </w:tc>
        <w:tc>
          <w:tcPr>
            <w:tcW w:w="3260" w:type="dxa"/>
            <w:tcBorders>
              <w:top w:val="single" w:sz="4" w:space="0" w:color="auto"/>
              <w:left w:val="single" w:sz="4" w:space="0" w:color="auto"/>
              <w:bottom w:val="single" w:sz="4" w:space="0" w:color="auto"/>
              <w:right w:val="single" w:sz="4" w:space="0" w:color="auto"/>
            </w:tcBorders>
          </w:tcPr>
          <w:p w14:paraId="66B0AC66" w14:textId="77777777" w:rsidR="003455BE" w:rsidRPr="006E4BBF" w:rsidRDefault="003455BE" w:rsidP="006F4F9E">
            <w:pPr>
              <w:suppressLineNumbers/>
              <w:tabs>
                <w:tab w:val="left" w:pos="1296"/>
                <w:tab w:val="center" w:pos="4320"/>
                <w:tab w:val="right" w:pos="8640"/>
              </w:tabs>
              <w:spacing w:line="240" w:lineRule="auto"/>
              <w:ind w:firstLine="0"/>
              <w:rPr>
                <w:rFonts w:ascii="Times New Roman" w:hAnsi="Times New Roman" w:cs="Times New Roman"/>
              </w:rPr>
            </w:pPr>
          </w:p>
        </w:tc>
        <w:tc>
          <w:tcPr>
            <w:tcW w:w="2844" w:type="dxa"/>
            <w:tcBorders>
              <w:top w:val="single" w:sz="4" w:space="0" w:color="auto"/>
              <w:left w:val="single" w:sz="4" w:space="0" w:color="auto"/>
              <w:bottom w:val="single" w:sz="4" w:space="0" w:color="auto"/>
              <w:right w:val="single" w:sz="4" w:space="0" w:color="auto"/>
            </w:tcBorders>
          </w:tcPr>
          <w:p w14:paraId="22D2A411" w14:textId="77777777" w:rsidR="003455BE" w:rsidRPr="006E4BBF" w:rsidRDefault="003455BE" w:rsidP="006F4F9E">
            <w:pPr>
              <w:suppressLineNumbers/>
              <w:tabs>
                <w:tab w:val="left" w:pos="1296"/>
                <w:tab w:val="center" w:pos="4320"/>
                <w:tab w:val="right" w:pos="8640"/>
              </w:tabs>
              <w:spacing w:line="240" w:lineRule="auto"/>
              <w:ind w:firstLine="0"/>
              <w:rPr>
                <w:rFonts w:ascii="Times New Roman" w:hAnsi="Times New Roman" w:cs="Times New Roman"/>
              </w:rPr>
            </w:pPr>
          </w:p>
        </w:tc>
      </w:tr>
    </w:tbl>
    <w:p w14:paraId="6B57EA21" w14:textId="77777777" w:rsidR="003455BE" w:rsidRPr="006E4BBF" w:rsidRDefault="003455BE" w:rsidP="006F4F9E">
      <w:pPr>
        <w:spacing w:before="120" w:line="240" w:lineRule="auto"/>
        <w:ind w:right="282" w:firstLine="0"/>
        <w:rPr>
          <w:rFonts w:ascii="Times New Roman" w:hAnsi="Times New Roman" w:cs="Times New Roman"/>
          <w:i/>
        </w:rPr>
      </w:pPr>
      <w:r w:rsidRPr="006E4BBF">
        <w:rPr>
          <w:rFonts w:ascii="Times New Roman" w:hAnsi="Times New Roman" w:cs="Times New Roman"/>
          <w:i/>
          <w:vertAlign w:val="superscript"/>
        </w:rPr>
        <w:sym w:font="Symbol" w:char="F02A"/>
      </w:r>
      <w:r w:rsidRPr="006E4BBF">
        <w:rPr>
          <w:rFonts w:ascii="Times New Roman" w:hAnsi="Times New Roman" w:cs="Times New Roman"/>
          <w:bCs/>
          <w:i/>
        </w:rPr>
        <w:t> Pildoma tuomet, jeigu teikiama konfidenciali informacija. Tiekėjas negali nurodyti, kad konfidenciali yra Pasiūlymo kaina.</w:t>
      </w:r>
      <w:r w:rsidRPr="006E4BBF">
        <w:rPr>
          <w:rFonts w:ascii="Times New Roman" w:hAnsi="Times New Roman" w:cs="Times New Roman"/>
          <w:i/>
        </w:rPr>
        <w:t xml:space="preserve"> Jei Tiekėjas šios lentelės neužpildo ir (arba) failo pavadinime nenurodo „konfidencialu“, Perkančioji organizacija laiko, kad pateiktame Pasiūlyme nėra konfidencialios informacijos.</w:t>
      </w:r>
    </w:p>
    <w:p w14:paraId="26BDDC11" w14:textId="77777777" w:rsidR="003455BE" w:rsidRPr="006E4BBF" w:rsidRDefault="003455BE" w:rsidP="006F4F9E">
      <w:pPr>
        <w:spacing w:before="120" w:line="240" w:lineRule="auto"/>
        <w:ind w:right="282" w:firstLine="0"/>
        <w:rPr>
          <w:rFonts w:ascii="Times New Roman" w:hAnsi="Times New Roman" w:cs="Times New Roman"/>
          <w:i/>
        </w:rPr>
      </w:pPr>
      <w:r w:rsidRPr="006E4BBF">
        <w:rPr>
          <w:rFonts w:ascii="Times New Roman" w:hAnsi="Times New Roman" w:cs="Times New Roman"/>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6E4BBF">
        <w:rPr>
          <w:rFonts w:ascii="Times New Roman" w:hAnsi="Times New Roman" w:cs="Times New Roman"/>
          <w:b/>
          <w:bCs/>
          <w:i/>
          <w:iCs/>
          <w:color w:val="000000" w:themeColor="text1"/>
        </w:rPr>
        <w:t xml:space="preserve">per 15 dienų nuo pirkimo sutarties sudarymo ar jos sąlygų pakeitimo, </w:t>
      </w:r>
      <w:r w:rsidRPr="006E4BBF">
        <w:rPr>
          <w:rFonts w:ascii="Times New Roman" w:hAnsi="Times New Roman" w:cs="Times New Roman"/>
          <w:b/>
          <w:i/>
          <w:color w:val="000000" w:themeColor="text1"/>
        </w:rPr>
        <w:t>bet ne vėliau kaip iki pirmojo mokėjimo pagal jas,</w:t>
      </w:r>
      <w:r w:rsidRPr="006E4BBF">
        <w:rPr>
          <w:rFonts w:ascii="Times New Roman" w:hAnsi="Times New Roman" w:cs="Times New Roman"/>
          <w:color w:val="000000" w:themeColor="text1"/>
        </w:rPr>
        <w:t xml:space="preserve"> </w:t>
      </w:r>
      <w:r w:rsidRPr="006E4BBF">
        <w:rPr>
          <w:rFonts w:ascii="Times New Roman" w:hAnsi="Times New Roman" w:cs="Times New Roman"/>
          <w:b/>
          <w:bCs/>
          <w:i/>
          <w:iCs/>
        </w:rPr>
        <w:t>turi paskelbti Centrinėje viešųjų pirkimų informacinėje sistemoje. Prašome konfidencialią informaciją nurodyti aiškiai, pagrįstai, pageidaujama – atskiru (-ais) dokumentu (-ais).</w:t>
      </w:r>
    </w:p>
    <w:p w14:paraId="5CB03730" w14:textId="77777777" w:rsidR="003455BE" w:rsidRPr="006E4BBF" w:rsidRDefault="003455BE" w:rsidP="006F4F9E">
      <w:pPr>
        <w:spacing w:before="120" w:line="240" w:lineRule="auto"/>
        <w:ind w:right="284" w:firstLine="0"/>
        <w:rPr>
          <w:rFonts w:ascii="Times New Roman" w:hAnsi="Times New Roman" w:cs="Times New Roman"/>
        </w:rPr>
      </w:pPr>
      <w:r w:rsidRPr="006E4BBF">
        <w:rPr>
          <w:rFonts w:ascii="Times New Roman" w:hAnsi="Times New Roman" w:cs="Times New Roman"/>
        </w:rPr>
        <w:t>Užtikriname Pasiūlymo galiojimą pirkimo dokumentuose nurodytomis sąlygomis.</w:t>
      </w:r>
    </w:p>
    <w:p w14:paraId="6F42236C" w14:textId="77777777" w:rsidR="003455BE" w:rsidRPr="006E4BBF" w:rsidRDefault="003455BE" w:rsidP="006F4F9E">
      <w:pPr>
        <w:spacing w:before="120" w:line="240" w:lineRule="auto"/>
        <w:ind w:firstLine="0"/>
        <w:rPr>
          <w:rFonts w:ascii="Times New Roman" w:hAnsi="Times New Roman" w:cs="Times New Roman"/>
          <w:b/>
        </w:rPr>
      </w:pPr>
      <w:r w:rsidRPr="006E4BBF">
        <w:rPr>
          <w:rFonts w:ascii="Times New Roman" w:hAnsi="Times New Roman" w:cs="Times New Roman"/>
          <w:b/>
        </w:rPr>
        <w:t>Pasiūlymas galioja iki pirkimo dokumentuose  nurodyto termino.</w:t>
      </w:r>
    </w:p>
    <w:p w14:paraId="5755D128" w14:textId="77777777" w:rsidR="003455BE" w:rsidRPr="006E4BBF" w:rsidRDefault="003455BE" w:rsidP="006F4F9E">
      <w:pPr>
        <w:spacing w:before="120" w:line="240" w:lineRule="auto"/>
        <w:ind w:firstLine="0"/>
        <w:rPr>
          <w:rFonts w:ascii="Times New Roman" w:hAnsi="Times New Roman" w:cs="Times New Roman"/>
        </w:rPr>
      </w:pPr>
      <w:r w:rsidRPr="006E4BBF">
        <w:rPr>
          <w:rFonts w:ascii="Times New Roman" w:hAnsi="Times New Roman" w:cs="Times New Roman"/>
        </w:rPr>
        <w:t xml:space="preserve">Pastaba. Jeigu pasiūlymas pasirašomas tiekėjo įgalioto asmens, kartu su pasiūlymu </w:t>
      </w:r>
      <w:r w:rsidRPr="006E4BBF">
        <w:rPr>
          <w:rFonts w:ascii="Times New Roman" w:hAnsi="Times New Roman" w:cs="Times New Roman"/>
          <w:u w:val="single"/>
        </w:rPr>
        <w:t>turi būti pateiktas įgaliojimas</w:t>
      </w:r>
      <w:r w:rsidRPr="006E4BBF">
        <w:rPr>
          <w:rFonts w:ascii="Times New Roman" w:hAnsi="Times New Roman" w:cs="Times New Roman"/>
        </w:rPr>
        <w:t xml:space="preserve"> (originalas arba tinkamai patvirtinta kopija) asmeniui pasirašyti pasiūlymą (ir kitus su pirkimu susijusius dokumentus).</w:t>
      </w:r>
    </w:p>
    <w:p w14:paraId="10A015A5" w14:textId="77777777" w:rsidR="005F3B03" w:rsidRPr="006E4BBF" w:rsidRDefault="005F3B03" w:rsidP="005F3B03">
      <w:pPr>
        <w:spacing w:before="120" w:line="240" w:lineRule="auto"/>
        <w:ind w:firstLine="0"/>
        <w:rPr>
          <w:rFonts w:ascii="Times New Roman" w:hAnsi="Times New Roman" w:cs="Times New Roman"/>
        </w:rPr>
      </w:pPr>
      <w:r w:rsidRPr="006E4BBF">
        <w:rPr>
          <w:rFonts w:ascii="Times New Roman" w:hAnsi="Times New Roman" w:cs="Times New Roman"/>
        </w:rPr>
        <w:t>Patvirtiname, kad neturime Viešųjų pirkimų įstatymo 46 str. 2</w:t>
      </w:r>
      <w:r w:rsidRPr="006E4BBF">
        <w:rPr>
          <w:rFonts w:ascii="Times New Roman" w:hAnsi="Times New Roman" w:cs="Times New Roman"/>
          <w:vertAlign w:val="superscript"/>
        </w:rPr>
        <w:t xml:space="preserve">1 </w:t>
      </w:r>
      <w:r w:rsidRPr="006E4BBF">
        <w:rPr>
          <w:rFonts w:ascii="Times New Roman" w:hAnsi="Times New Roman" w:cs="Times New Roman"/>
        </w:rPr>
        <w:t>dalyje numatyto pašalinimo pagrindo – Tiekėjas yra neatlikęs jam paskirtos baudžiamojo poveikio priemonės – uždraudimo juridiniam asmeniui dalyvauti viešuosiuose pirkimuose.</w:t>
      </w:r>
    </w:p>
    <w:p w14:paraId="1D0794EC" w14:textId="77777777" w:rsidR="005F3B03" w:rsidRPr="006E4BBF" w:rsidRDefault="005F3B03" w:rsidP="006F4F9E">
      <w:pPr>
        <w:spacing w:before="120" w:line="240" w:lineRule="auto"/>
        <w:ind w:firstLine="0"/>
        <w:rPr>
          <w:rFonts w:ascii="Times New Roman" w:hAnsi="Times New Roman" w:cs="Times New Roman"/>
        </w:rPr>
      </w:pPr>
    </w:p>
    <w:p w14:paraId="1245CD2A" w14:textId="77777777" w:rsidR="003455BE" w:rsidRPr="006E4BBF" w:rsidRDefault="003455BE" w:rsidP="006F4F9E">
      <w:pPr>
        <w:spacing w:before="120" w:line="240" w:lineRule="auto"/>
        <w:ind w:firstLine="0"/>
        <w:rPr>
          <w:rFonts w:ascii="Times New Roman" w:hAnsi="Times New Roman" w:cs="Times New Roman"/>
        </w:rPr>
      </w:pPr>
    </w:p>
    <w:p w14:paraId="1ADC91BC" w14:textId="35AC4C00" w:rsidR="003455BE" w:rsidRPr="006E4BBF" w:rsidRDefault="003455BE" w:rsidP="006F4F9E">
      <w:pPr>
        <w:spacing w:before="120" w:line="240" w:lineRule="auto"/>
        <w:ind w:firstLine="0"/>
        <w:rPr>
          <w:rFonts w:ascii="Times New Roman" w:hAnsi="Times New Roman" w:cs="Times New Roman"/>
        </w:rPr>
      </w:pPr>
      <w:r w:rsidRPr="006E4BBF">
        <w:rPr>
          <w:rFonts w:ascii="Times New Roman" w:hAnsi="Times New Roman" w:cs="Times New Roman"/>
        </w:rPr>
        <w:t xml:space="preserve">___________________________________            </w:t>
      </w:r>
      <w:r w:rsidR="006F4F9E" w:rsidRPr="006E4BBF">
        <w:rPr>
          <w:rFonts w:ascii="Times New Roman" w:hAnsi="Times New Roman" w:cs="Times New Roman"/>
        </w:rPr>
        <w:t xml:space="preserve">         </w:t>
      </w:r>
      <w:r w:rsidRPr="006E4BBF">
        <w:rPr>
          <w:rFonts w:ascii="Times New Roman" w:hAnsi="Times New Roman" w:cs="Times New Roman"/>
        </w:rPr>
        <w:t xml:space="preserve">      __________</w:t>
      </w:r>
      <w:r w:rsidRPr="006E4BBF">
        <w:rPr>
          <w:rFonts w:ascii="Times New Roman" w:hAnsi="Times New Roman" w:cs="Times New Roman"/>
        </w:rPr>
        <w:tab/>
        <w:t xml:space="preserve">                     ____________________</w:t>
      </w:r>
    </w:p>
    <w:p w14:paraId="1ACFAC18" w14:textId="77777777" w:rsidR="003455BE" w:rsidRPr="006E4BBF" w:rsidRDefault="003455BE" w:rsidP="006F4F9E">
      <w:pPr>
        <w:spacing w:before="120" w:line="240" w:lineRule="auto"/>
        <w:ind w:firstLine="0"/>
        <w:rPr>
          <w:rFonts w:ascii="Times New Roman" w:hAnsi="Times New Roman" w:cs="Times New Roman"/>
          <w:i/>
        </w:rPr>
      </w:pPr>
      <w:r w:rsidRPr="006E4BBF">
        <w:rPr>
          <w:rFonts w:ascii="Times New Roman" w:hAnsi="Times New Roman" w:cs="Times New Roman"/>
          <w:i/>
        </w:rPr>
        <w:t>Tiekėjas arba jo įgaliotas asmens pareigos                             parašas</w:t>
      </w:r>
      <w:r w:rsidRPr="006E4BBF">
        <w:rPr>
          <w:rFonts w:ascii="Times New Roman" w:hAnsi="Times New Roman" w:cs="Times New Roman"/>
          <w:i/>
        </w:rPr>
        <w:tab/>
        <w:t xml:space="preserve">                   </w:t>
      </w:r>
      <w:r w:rsidRPr="006E4BBF">
        <w:rPr>
          <w:rFonts w:ascii="Times New Roman" w:hAnsi="Times New Roman" w:cs="Times New Roman"/>
          <w:i/>
        </w:rPr>
        <w:tab/>
        <w:t>vardas ir pavardė</w:t>
      </w:r>
    </w:p>
    <w:p w14:paraId="2C09E38B" w14:textId="77777777" w:rsidR="003455BE" w:rsidRPr="006E4BBF" w:rsidRDefault="003455BE" w:rsidP="006F4F9E">
      <w:pPr>
        <w:spacing w:line="240" w:lineRule="auto"/>
        <w:ind w:firstLine="0"/>
        <w:jc w:val="left"/>
        <w:rPr>
          <w:rFonts w:ascii="Times New Roman" w:eastAsia="Calibri" w:hAnsi="Times New Roman" w:cs="Times New Roman"/>
          <w:b/>
          <w:bCs/>
          <w:color w:val="7030A0"/>
        </w:rPr>
      </w:pPr>
    </w:p>
    <w:p w14:paraId="126B28A3" w14:textId="77777777" w:rsidR="003455BE" w:rsidRPr="006E4BBF" w:rsidRDefault="003455BE" w:rsidP="006F4F9E">
      <w:pPr>
        <w:pStyle w:val="Betarp"/>
        <w:ind w:firstLine="0"/>
        <w:contextualSpacing/>
        <w:rPr>
          <w:rFonts w:ascii="Times New Roman" w:eastAsiaTheme="minorHAnsi" w:hAnsi="Times New Roman" w:cs="Times New Roman"/>
          <w:bCs/>
          <w:iCs/>
        </w:rPr>
      </w:pPr>
      <w:bookmarkStart w:id="26" w:name="_Pirkimo_sąlygų_3"/>
      <w:bookmarkEnd w:id="26"/>
    </w:p>
    <w:p w14:paraId="3402A03A"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63C98E96"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466FEF34"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4F386825"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42002D81"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1BDE9471"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44F18014"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7FCB4E9C"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3593C496"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00E98989"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1A4DF47C" w14:textId="77777777" w:rsidR="003455BE" w:rsidRPr="006E4BBF" w:rsidRDefault="003455BE" w:rsidP="006F4F9E">
      <w:pPr>
        <w:pStyle w:val="Betarp"/>
        <w:ind w:firstLine="0"/>
        <w:contextualSpacing/>
        <w:rPr>
          <w:rFonts w:ascii="Times New Roman" w:eastAsiaTheme="minorHAnsi" w:hAnsi="Times New Roman" w:cs="Times New Roman"/>
          <w:bCs/>
          <w:iCs/>
        </w:rPr>
      </w:pPr>
    </w:p>
    <w:p w14:paraId="3BA8F6DD" w14:textId="77777777" w:rsidR="003455BE" w:rsidRPr="006E4BBF" w:rsidRDefault="003455BE" w:rsidP="006F4F9E">
      <w:pPr>
        <w:spacing w:line="240" w:lineRule="auto"/>
        <w:ind w:firstLine="0"/>
        <w:rPr>
          <w:rFonts w:ascii="Times New Roman" w:hAnsi="Times New Roman" w:cs="Times New Roman"/>
        </w:rPr>
      </w:pPr>
    </w:p>
    <w:p w14:paraId="69466329" w14:textId="0F1A5C52" w:rsidR="00497950" w:rsidRPr="006E4BBF" w:rsidRDefault="005F3B03" w:rsidP="005F3B03">
      <w:pPr>
        <w:pStyle w:val="Betarp"/>
        <w:ind w:left="2592" w:firstLine="1296"/>
        <w:rPr>
          <w:rFonts w:ascii="Times New Roman" w:hAnsi="Times New Roman" w:cs="Times New Roman"/>
        </w:rPr>
      </w:pPr>
      <w:bookmarkStart w:id="27" w:name="_Toc159858696"/>
      <w:r w:rsidRPr="006E4BBF">
        <w:rPr>
          <w:rFonts w:ascii="Times New Roman" w:hAnsi="Times New Roman" w:cs="Times New Roman"/>
        </w:rPr>
        <w:lastRenderedPageBreak/>
        <w:t xml:space="preserve">        </w:t>
      </w:r>
      <w:r w:rsidR="003455BE" w:rsidRPr="006E4BBF">
        <w:rPr>
          <w:rFonts w:ascii="Times New Roman" w:hAnsi="Times New Roman" w:cs="Times New Roman"/>
        </w:rPr>
        <w:t xml:space="preserve">Pirkimo sąlygų </w:t>
      </w:r>
      <w:r w:rsidR="00497950" w:rsidRPr="006E4BBF">
        <w:rPr>
          <w:rFonts w:ascii="Times New Roman" w:hAnsi="Times New Roman" w:cs="Times New Roman"/>
        </w:rPr>
        <w:t>5</w:t>
      </w:r>
      <w:r w:rsidR="003455BE" w:rsidRPr="006E4BBF">
        <w:rPr>
          <w:rFonts w:ascii="Times New Roman" w:hAnsi="Times New Roman" w:cs="Times New Roman"/>
        </w:rPr>
        <w:t xml:space="preserve"> priedas „Pasiūlymų vertinimo kriterijai ir sąlygos“</w:t>
      </w:r>
      <w:bookmarkEnd w:id="27"/>
    </w:p>
    <w:p w14:paraId="3F857A50" w14:textId="77777777" w:rsidR="00497950" w:rsidRPr="006E4BBF" w:rsidRDefault="00497950" w:rsidP="00497950">
      <w:pPr>
        <w:pStyle w:val="Paantrat"/>
        <w:jc w:val="center"/>
        <w:rPr>
          <w:rFonts w:ascii="Times New Roman" w:hAnsi="Times New Roman" w:cs="Times New Roman"/>
          <w:color w:val="auto"/>
          <w:sz w:val="21"/>
          <w:szCs w:val="21"/>
        </w:rPr>
      </w:pPr>
    </w:p>
    <w:p w14:paraId="148A2F93" w14:textId="77777777" w:rsidR="00497950" w:rsidRPr="006E4BBF" w:rsidRDefault="00497950" w:rsidP="00497950">
      <w:pPr>
        <w:pStyle w:val="Paantrat"/>
        <w:jc w:val="center"/>
        <w:rPr>
          <w:rFonts w:ascii="Times New Roman" w:hAnsi="Times New Roman" w:cs="Times New Roman"/>
          <w:color w:val="auto"/>
          <w:sz w:val="21"/>
          <w:szCs w:val="21"/>
        </w:rPr>
      </w:pPr>
    </w:p>
    <w:p w14:paraId="1C81CB44" w14:textId="4150311A" w:rsidR="00497950" w:rsidRPr="006E4BBF" w:rsidRDefault="00497950" w:rsidP="00497950">
      <w:pPr>
        <w:pStyle w:val="Paantrat"/>
        <w:jc w:val="center"/>
        <w:rPr>
          <w:rFonts w:ascii="Times New Roman" w:hAnsi="Times New Roman" w:cs="Times New Roman"/>
          <w:b/>
          <w:bCs/>
          <w:sz w:val="22"/>
          <w:szCs w:val="22"/>
        </w:rPr>
      </w:pPr>
      <w:r w:rsidRPr="006E4BBF">
        <w:rPr>
          <w:rFonts w:ascii="Times New Roman" w:hAnsi="Times New Roman" w:cs="Times New Roman"/>
          <w:b/>
          <w:bCs/>
          <w:sz w:val="22"/>
          <w:szCs w:val="22"/>
        </w:rPr>
        <w:t xml:space="preserve"> PASIŪLYMŲ VERTINIMO KRITERIJAI </w:t>
      </w:r>
      <w:r w:rsidR="00BB1F0F" w:rsidRPr="006E4BBF">
        <w:rPr>
          <w:rFonts w:ascii="Times New Roman" w:hAnsi="Times New Roman" w:cs="Times New Roman"/>
          <w:b/>
          <w:bCs/>
          <w:sz w:val="22"/>
          <w:szCs w:val="22"/>
        </w:rPr>
        <w:t>IR SĄLYGOS</w:t>
      </w:r>
    </w:p>
    <w:p w14:paraId="75FE5175" w14:textId="77777777" w:rsidR="00BB1F0F" w:rsidRPr="006E4BBF" w:rsidRDefault="00BB1F0F" w:rsidP="00BB1F0F">
      <w:pPr>
        <w:rPr>
          <w:rFonts w:ascii="Times New Roman" w:hAnsi="Times New Roman" w:cs="Times New Roman"/>
        </w:rPr>
      </w:pPr>
    </w:p>
    <w:p w14:paraId="3A5FBB9B" w14:textId="77777777" w:rsidR="00497950" w:rsidRPr="006E4BBF" w:rsidRDefault="00497950" w:rsidP="00497950">
      <w:pPr>
        <w:pStyle w:val="Sraopastraipa"/>
        <w:numPr>
          <w:ilvl w:val="0"/>
          <w:numId w:val="25"/>
        </w:numPr>
        <w:spacing w:line="240" w:lineRule="auto"/>
        <w:rPr>
          <w:rFonts w:ascii="Times New Roman" w:hAnsi="Times New Roman" w:cs="Times New Roman"/>
        </w:rPr>
      </w:pPr>
      <w:r w:rsidRPr="006E4BBF">
        <w:rPr>
          <w:rFonts w:ascii="Times New Roman" w:hAnsi="Times New Roman" w:cs="Times New Roman"/>
        </w:rPr>
        <w:t xml:space="preserve">Vadovaujantis Viešųjų pirkimų tarnybos direktoriaus 2017-06-28 įsakymu Nr. 1S-95 patvirtinta Kainodaros taisyklių nustatymo metodika, Perkančioji organizacija numato </w:t>
      </w:r>
      <w:r w:rsidRPr="006E4BBF">
        <w:rPr>
          <w:rFonts w:ascii="Times New Roman" w:hAnsi="Times New Roman" w:cs="Times New Roman"/>
          <w:b/>
        </w:rPr>
        <w:t>pradinės sutarties</w:t>
      </w:r>
      <w:r w:rsidRPr="006E4BBF">
        <w:rPr>
          <w:rFonts w:ascii="Times New Roman" w:hAnsi="Times New Roman" w:cs="Times New Roman"/>
        </w:rPr>
        <w:t xml:space="preserve"> vertę –</w:t>
      </w:r>
      <w:r w:rsidRPr="006E4BBF">
        <w:rPr>
          <w:rFonts w:ascii="Times New Roman" w:hAnsi="Times New Roman" w:cs="Times New Roman"/>
          <w:b/>
          <w:bCs/>
        </w:rPr>
        <w:t>140 495,87</w:t>
      </w:r>
      <w:r w:rsidRPr="006E4BBF">
        <w:rPr>
          <w:rFonts w:ascii="Times New Roman" w:hAnsi="Times New Roman" w:cs="Times New Roman"/>
        </w:rPr>
        <w:t xml:space="preserve"> </w:t>
      </w:r>
      <w:r w:rsidRPr="006E4BBF">
        <w:rPr>
          <w:rFonts w:ascii="Times New Roman" w:hAnsi="Times New Roman" w:cs="Times New Roman"/>
          <w:b/>
          <w:bCs/>
        </w:rPr>
        <w:t>Eur be PVM</w:t>
      </w:r>
      <w:r w:rsidRPr="006E4BBF">
        <w:rPr>
          <w:rFonts w:ascii="Times New Roman" w:hAnsi="Times New Roman" w:cs="Times New Roman"/>
        </w:rPr>
        <w:t xml:space="preserve">. Maksimali pirkimui skirta lėšų suma – </w:t>
      </w:r>
      <w:r w:rsidRPr="006E4BBF">
        <w:rPr>
          <w:rFonts w:ascii="Times New Roman" w:hAnsi="Times New Roman" w:cs="Times New Roman"/>
          <w:b/>
        </w:rPr>
        <w:t>170 000,00</w:t>
      </w:r>
      <w:r w:rsidRPr="006E4BBF">
        <w:rPr>
          <w:rFonts w:ascii="Times New Roman" w:hAnsi="Times New Roman" w:cs="Times New Roman"/>
        </w:rPr>
        <w:t xml:space="preserve"> Eur su  PVM. </w:t>
      </w:r>
    </w:p>
    <w:p w14:paraId="05AD033A" w14:textId="3B6AABD9" w:rsidR="00497950" w:rsidRPr="006E4BBF" w:rsidRDefault="00497950" w:rsidP="00497950">
      <w:pPr>
        <w:pStyle w:val="Sraopastraipa"/>
        <w:numPr>
          <w:ilvl w:val="0"/>
          <w:numId w:val="25"/>
        </w:numPr>
        <w:spacing w:line="240" w:lineRule="auto"/>
        <w:rPr>
          <w:rFonts w:ascii="Times New Roman" w:hAnsi="Times New Roman" w:cs="Times New Roman"/>
          <w:b/>
          <w:bCs/>
        </w:rPr>
      </w:pPr>
      <w:r w:rsidRPr="006E4BBF">
        <w:rPr>
          <w:rFonts w:ascii="Times New Roman" w:hAnsi="Times New Roman" w:cs="Times New Roman"/>
        </w:rPr>
        <w:t xml:space="preserve">Pasiūlymų vertinimo metu yra vertinama įkainių suma – </w:t>
      </w:r>
      <w:r w:rsidRPr="006E4BBF">
        <w:rPr>
          <w:rFonts w:ascii="Times New Roman" w:hAnsi="Times New Roman" w:cs="Times New Roman"/>
          <w:b/>
          <w:bCs/>
        </w:rPr>
        <w:t>įkainių be PVM, padaugintų iš preliminarių kiekių (</w:t>
      </w:r>
      <w:r w:rsidR="0031042D" w:rsidRPr="006E4BBF">
        <w:rPr>
          <w:rFonts w:ascii="Times New Roman" w:hAnsi="Times New Roman" w:cs="Times New Roman"/>
          <w:b/>
          <w:bCs/>
        </w:rPr>
        <w:t>2</w:t>
      </w:r>
      <w:r w:rsidRPr="006E4BBF">
        <w:rPr>
          <w:rFonts w:ascii="Times New Roman" w:hAnsi="Times New Roman" w:cs="Times New Roman"/>
          <w:b/>
          <w:bCs/>
        </w:rPr>
        <w:t xml:space="preserve"> priedo 2 punkto 3 stulpelis) suma. Įkainių suma neturi viršyti pradinės sutarties vertės.</w:t>
      </w:r>
    </w:p>
    <w:p w14:paraId="59617A59" w14:textId="77777777" w:rsidR="00497950" w:rsidRPr="006E4BBF" w:rsidRDefault="00497950" w:rsidP="00497950">
      <w:pPr>
        <w:pStyle w:val="Sraopastraipa"/>
        <w:numPr>
          <w:ilvl w:val="0"/>
          <w:numId w:val="25"/>
        </w:numPr>
        <w:spacing w:line="240" w:lineRule="auto"/>
        <w:rPr>
          <w:rFonts w:ascii="Times New Roman" w:hAnsi="Times New Roman" w:cs="Times New Roman"/>
        </w:rPr>
      </w:pPr>
      <w:r w:rsidRPr="006E4BBF">
        <w:rPr>
          <w:rFonts w:ascii="Times New Roman" w:hAnsi="Times New Roman" w:cs="Times New Roman"/>
        </w:rPr>
        <w:t xml:space="preserve">Perkančioji organizacija pasiūlymus vertina vadovaudamasi Viešųjų pirkimų įstatymo </w:t>
      </w:r>
      <w:r w:rsidRPr="006E4BBF">
        <w:rPr>
          <w:rFonts w:ascii="Times New Roman" w:hAnsi="Times New Roman" w:cs="Times New Roman"/>
        </w:rPr>
        <w:br/>
        <w:t>59 str.  4 dalimi.</w:t>
      </w:r>
    </w:p>
    <w:p w14:paraId="0B9F7D9B" w14:textId="5B9C0A32" w:rsidR="00497950" w:rsidRPr="006E4BBF" w:rsidRDefault="00497950" w:rsidP="00497950">
      <w:pPr>
        <w:pStyle w:val="Sraopastraipa"/>
        <w:numPr>
          <w:ilvl w:val="0"/>
          <w:numId w:val="25"/>
        </w:numPr>
        <w:spacing w:line="240" w:lineRule="auto"/>
        <w:rPr>
          <w:rFonts w:ascii="Times New Roman" w:hAnsi="Times New Roman" w:cs="Times New Roman"/>
        </w:rPr>
      </w:pPr>
      <w:r w:rsidRPr="006E4BBF">
        <w:rPr>
          <w:rFonts w:ascii="Times New Roman" w:hAnsi="Times New Roman" w:cs="Times New Roman"/>
        </w:rPr>
        <w:t xml:space="preserve">Perkančioji organizacija, nedelsdama išnagrinėjusi, įvertinusi ir palyginusi pateiktus Pasiūlymus, nustato pasiūlymų eilę, įvertina Tiekėjo, pateikusio mažiausią Pasiūlymo kainą dokumentus, patvirtinančius atitiktį aplinkos apsaugos vadybos sistemos standartams. Pasiūlymai eilėje surašomi Pasiūlymų kainos </w:t>
      </w:r>
      <w:r w:rsidR="00E7342F">
        <w:rPr>
          <w:rFonts w:ascii="Times New Roman" w:hAnsi="Times New Roman" w:cs="Times New Roman"/>
        </w:rPr>
        <w:t xml:space="preserve">ekonominio naudingumo mažėjimo </w:t>
      </w:r>
      <w:r w:rsidRPr="006E4BBF">
        <w:rPr>
          <w:rFonts w:ascii="Times New Roman" w:hAnsi="Times New Roman" w:cs="Times New Roman"/>
        </w:rPr>
        <w:t>tvarka. Pasiūlymų eilė nesudaroma, jei pasiūlymą pateikė ar, pirkimo procedūrų metu atmetus kitus pasiūlymus, liko vienas tiekėjas.</w:t>
      </w:r>
    </w:p>
    <w:p w14:paraId="00A24B8D" w14:textId="77777777" w:rsidR="00497950" w:rsidRPr="006E4BBF" w:rsidRDefault="00497950" w:rsidP="00497950">
      <w:pPr>
        <w:rPr>
          <w:rFonts w:ascii="Times New Roman" w:hAnsi="Times New Roman" w:cs="Times New Roman"/>
        </w:rPr>
      </w:pPr>
    </w:p>
    <w:p w14:paraId="1C7F1BCA" w14:textId="6D390216" w:rsidR="003455BE" w:rsidRPr="006E4BBF" w:rsidRDefault="003455BE" w:rsidP="006F4F9E">
      <w:pPr>
        <w:pStyle w:val="Antrat2"/>
        <w:ind w:firstLine="0"/>
        <w:jc w:val="right"/>
        <w:rPr>
          <w:rFonts w:ascii="Times New Roman" w:hAnsi="Times New Roman" w:cs="Times New Roman"/>
          <w:color w:val="auto"/>
          <w:sz w:val="21"/>
          <w:szCs w:val="21"/>
        </w:rPr>
      </w:pPr>
    </w:p>
    <w:p w14:paraId="5359D21F" w14:textId="77777777" w:rsidR="003455BE" w:rsidRPr="006E4BBF" w:rsidRDefault="003455BE" w:rsidP="006F4F9E">
      <w:pPr>
        <w:spacing w:line="240" w:lineRule="auto"/>
        <w:ind w:firstLine="0"/>
        <w:rPr>
          <w:rFonts w:ascii="Times New Roman" w:hAnsi="Times New Roman" w:cs="Times New Roman"/>
        </w:rPr>
      </w:pPr>
    </w:p>
    <w:p w14:paraId="37DEE2E0" w14:textId="77777777" w:rsidR="003455BE" w:rsidRPr="006E4BBF" w:rsidRDefault="003455BE" w:rsidP="006F4F9E">
      <w:pPr>
        <w:ind w:firstLine="0"/>
        <w:jc w:val="center"/>
        <w:rPr>
          <w:rFonts w:ascii="Times New Roman" w:hAnsi="Times New Roman" w:cs="Times New Roman"/>
          <w:b/>
          <w:szCs w:val="24"/>
        </w:rPr>
      </w:pPr>
    </w:p>
    <w:p w14:paraId="49F6E774"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201A3B23"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295B7A12"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3566BB8A"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41355D0C"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373F6CE0"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1740AD36"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2741B04F"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1E158950"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3B4187E5"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5C07411E" w14:textId="77777777" w:rsidR="003455BE" w:rsidRPr="006E4BBF" w:rsidRDefault="003455BE" w:rsidP="006F4F9E">
      <w:pPr>
        <w:pStyle w:val="Betarp"/>
        <w:spacing w:line="300" w:lineRule="auto"/>
        <w:ind w:firstLine="0"/>
        <w:contextualSpacing/>
        <w:rPr>
          <w:rFonts w:ascii="Times New Roman" w:eastAsiaTheme="minorHAnsi" w:hAnsi="Times New Roman" w:cs="Times New Roman"/>
          <w:bCs/>
          <w:iCs/>
        </w:rPr>
      </w:pPr>
    </w:p>
    <w:p w14:paraId="1D5A0F71"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230F18FA"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153DE7C5"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02F125D8"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78458890"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1E94E5E4"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514423AF"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3E19D1D5"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7F93A95F"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5ED5AF46"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46B203BF"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36467EC5"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497A10E0"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6AE63BE3" w14:textId="77777777" w:rsidR="003455BE" w:rsidRPr="006E4BBF" w:rsidRDefault="003455BE" w:rsidP="003455BE">
      <w:pPr>
        <w:spacing w:line="240" w:lineRule="auto"/>
        <w:ind w:left="7314" w:firstLine="0"/>
        <w:rPr>
          <w:rFonts w:ascii="Times New Roman" w:hAnsi="Times New Roman" w:cs="Times New Roman"/>
        </w:rPr>
      </w:pPr>
    </w:p>
    <w:p w14:paraId="1D945D7E" w14:textId="31DBD953" w:rsidR="003455BE" w:rsidRPr="006E4BBF" w:rsidRDefault="003455BE" w:rsidP="003455BE">
      <w:pPr>
        <w:pStyle w:val="Antrat2"/>
        <w:jc w:val="right"/>
        <w:rPr>
          <w:rFonts w:ascii="Times New Roman" w:hAnsi="Times New Roman" w:cs="Times New Roman"/>
          <w:color w:val="auto"/>
          <w:sz w:val="21"/>
          <w:szCs w:val="21"/>
        </w:rPr>
      </w:pPr>
      <w:bookmarkStart w:id="28" w:name="_Toc159858697"/>
      <w:r w:rsidRPr="006E4BBF">
        <w:rPr>
          <w:rFonts w:ascii="Times New Roman" w:hAnsi="Times New Roman" w:cs="Times New Roman"/>
          <w:color w:val="auto"/>
          <w:sz w:val="21"/>
          <w:szCs w:val="21"/>
        </w:rPr>
        <w:lastRenderedPageBreak/>
        <w:t xml:space="preserve">Pirkimo sąlygų </w:t>
      </w:r>
      <w:r w:rsidR="005F3B03" w:rsidRPr="006E4BBF">
        <w:rPr>
          <w:rFonts w:ascii="Times New Roman" w:hAnsi="Times New Roman" w:cs="Times New Roman"/>
          <w:color w:val="auto"/>
          <w:sz w:val="21"/>
          <w:szCs w:val="21"/>
        </w:rPr>
        <w:t>6</w:t>
      </w:r>
      <w:r w:rsidRPr="006E4BBF">
        <w:rPr>
          <w:rFonts w:ascii="Times New Roman" w:hAnsi="Times New Roman" w:cs="Times New Roman"/>
          <w:color w:val="auto"/>
          <w:sz w:val="21"/>
          <w:szCs w:val="21"/>
        </w:rPr>
        <w:t xml:space="preserve"> priedas „Sutarties projektas“</w:t>
      </w:r>
      <w:bookmarkEnd w:id="28"/>
    </w:p>
    <w:p w14:paraId="5FD35F26" w14:textId="77777777" w:rsidR="003455BE" w:rsidRPr="006E4BBF" w:rsidRDefault="003455BE" w:rsidP="003455BE">
      <w:pPr>
        <w:spacing w:line="240" w:lineRule="auto"/>
        <w:ind w:left="7314" w:firstLine="0"/>
        <w:rPr>
          <w:rFonts w:ascii="Times New Roman" w:hAnsi="Times New Roman" w:cs="Times New Roman"/>
        </w:rPr>
      </w:pPr>
    </w:p>
    <w:p w14:paraId="6CD1BC50" w14:textId="77777777" w:rsidR="005F3B03" w:rsidRPr="006E4BBF" w:rsidRDefault="005F3B03" w:rsidP="005F3B03">
      <w:pPr>
        <w:spacing w:line="240" w:lineRule="auto"/>
        <w:ind w:firstLine="0"/>
        <w:jc w:val="left"/>
        <w:rPr>
          <w:rFonts w:ascii="Times New Roman" w:hAnsi="Times New Roman" w:cs="Times New Roman"/>
        </w:rPr>
      </w:pPr>
    </w:p>
    <w:p w14:paraId="5C6BC3CF" w14:textId="015D2143" w:rsidR="003455BE" w:rsidRPr="006E4BBF" w:rsidRDefault="003455BE" w:rsidP="005F3B03">
      <w:pPr>
        <w:spacing w:line="240" w:lineRule="auto"/>
        <w:ind w:firstLine="0"/>
        <w:jc w:val="left"/>
        <w:rPr>
          <w:rFonts w:ascii="Times New Roman" w:hAnsi="Times New Roman" w:cs="Times New Roman"/>
          <w:i/>
        </w:rPr>
      </w:pPr>
      <w:r w:rsidRPr="006E4BBF">
        <w:rPr>
          <w:rFonts w:ascii="Times New Roman" w:hAnsi="Times New Roman" w:cs="Times New Roman"/>
          <w:i/>
        </w:rPr>
        <w:t>Pateikiama atskiru dokumentu CVP IS priemonėmis.</w:t>
      </w:r>
    </w:p>
    <w:p w14:paraId="2D43D549"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1E5A1961"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018C5923"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00443E5A" w14:textId="77777777" w:rsidR="003455BE" w:rsidRPr="006E4BBF" w:rsidRDefault="003455BE" w:rsidP="003455BE">
      <w:pPr>
        <w:pStyle w:val="Betarp"/>
        <w:spacing w:line="300" w:lineRule="auto"/>
        <w:ind w:firstLine="0"/>
        <w:contextualSpacing/>
        <w:rPr>
          <w:rFonts w:ascii="Times New Roman" w:eastAsiaTheme="minorHAnsi" w:hAnsi="Times New Roman" w:cs="Times New Roman"/>
          <w:bCs/>
          <w:iCs/>
        </w:rPr>
      </w:pPr>
    </w:p>
    <w:p w14:paraId="5518C3BC" w14:textId="77777777" w:rsidR="003455BE" w:rsidRPr="006E4BBF" w:rsidRDefault="003455BE" w:rsidP="003455BE">
      <w:pPr>
        <w:rPr>
          <w:rFonts w:ascii="Times New Roman" w:eastAsiaTheme="minorHAnsi" w:hAnsi="Times New Roman" w:cs="Times New Roman"/>
          <w:bCs/>
          <w:iCs/>
        </w:rPr>
      </w:pPr>
      <w:r w:rsidRPr="006E4BBF">
        <w:rPr>
          <w:rFonts w:ascii="Times New Roman" w:eastAsiaTheme="minorHAnsi" w:hAnsi="Times New Roman" w:cs="Times New Roman"/>
          <w:bCs/>
          <w:iCs/>
        </w:rPr>
        <w:br w:type="page"/>
      </w:r>
    </w:p>
    <w:p w14:paraId="4B4F412E" w14:textId="0F4470DF" w:rsidR="00CC2952" w:rsidRPr="006E4BBF" w:rsidRDefault="00CC2952" w:rsidP="00CC2952">
      <w:pPr>
        <w:ind w:firstLine="0"/>
        <w:jc w:val="right"/>
        <w:rPr>
          <w:rFonts w:ascii="Times New Roman" w:eastAsiaTheme="minorHAnsi" w:hAnsi="Times New Roman" w:cs="Times New Roman"/>
          <w:bCs/>
          <w:iCs/>
        </w:rPr>
      </w:pPr>
      <w:r w:rsidRPr="006E4BBF">
        <w:rPr>
          <w:rFonts w:ascii="Times New Roman" w:hAnsi="Times New Roman" w:cs="Times New Roman"/>
        </w:rPr>
        <w:lastRenderedPageBreak/>
        <w:t xml:space="preserve">Pirkimo sąlygų </w:t>
      </w:r>
      <w:r w:rsidR="005F3B03" w:rsidRPr="006E4BBF">
        <w:rPr>
          <w:rFonts w:ascii="Times New Roman" w:hAnsi="Times New Roman" w:cs="Times New Roman"/>
        </w:rPr>
        <w:t>7</w:t>
      </w:r>
      <w:r w:rsidRPr="006E4BBF">
        <w:rPr>
          <w:rFonts w:ascii="Times New Roman" w:hAnsi="Times New Roman" w:cs="Times New Roman"/>
        </w:rPr>
        <w:t xml:space="preserve"> priedas „Terminai“</w:t>
      </w:r>
    </w:p>
    <w:p w14:paraId="3A845136" w14:textId="77777777" w:rsidR="00CC2952" w:rsidRPr="006E4BBF" w:rsidRDefault="00CC2952" w:rsidP="00CC2952">
      <w:pPr>
        <w:rPr>
          <w:rFonts w:ascii="Times New Roman" w:eastAsiaTheme="minorHAnsi" w:hAnsi="Times New Roman" w:cs="Times New Roman"/>
          <w:bCs/>
          <w:iCs/>
        </w:rPr>
      </w:pPr>
    </w:p>
    <w:tbl>
      <w:tblPr>
        <w:tblStyle w:val="TableGrid2"/>
        <w:tblW w:w="10207" w:type="dxa"/>
        <w:tblInd w:w="-147" w:type="dxa"/>
        <w:tblLayout w:type="fixed"/>
        <w:tblLook w:val="04A0" w:firstRow="1" w:lastRow="0" w:firstColumn="1" w:lastColumn="0" w:noHBand="0" w:noVBand="1"/>
      </w:tblPr>
      <w:tblGrid>
        <w:gridCol w:w="709"/>
        <w:gridCol w:w="3686"/>
        <w:gridCol w:w="2977"/>
        <w:gridCol w:w="2835"/>
      </w:tblGrid>
      <w:tr w:rsidR="00CC2952" w:rsidRPr="006E4BBF" w14:paraId="1E5B12C0" w14:textId="77777777" w:rsidTr="00BB1F0F">
        <w:trPr>
          <w:trHeight w:val="19"/>
        </w:trPr>
        <w:tc>
          <w:tcPr>
            <w:tcW w:w="709" w:type="dxa"/>
            <w:shd w:val="clear" w:color="auto" w:fill="DEEAF6" w:themeFill="accent5" w:themeFillTint="33"/>
          </w:tcPr>
          <w:p w14:paraId="5954314B" w14:textId="182586BF" w:rsidR="00CC2952" w:rsidRPr="006E4BBF" w:rsidRDefault="007A17A7" w:rsidP="00BB1F0F">
            <w:pPr>
              <w:pStyle w:val="Betarp"/>
              <w:ind w:firstLine="0"/>
              <w:jc w:val="left"/>
            </w:pPr>
            <w:r w:rsidRPr="006E4BBF">
              <w:t>Eil. Nr.</w:t>
            </w:r>
          </w:p>
          <w:p w14:paraId="1C9572AC" w14:textId="49F5BD19" w:rsidR="007A17A7" w:rsidRPr="006E4BBF" w:rsidRDefault="007A17A7" w:rsidP="007A17A7"/>
        </w:tc>
        <w:tc>
          <w:tcPr>
            <w:tcW w:w="3686" w:type="dxa"/>
            <w:shd w:val="clear" w:color="auto" w:fill="DEEAF6" w:themeFill="accent5" w:themeFillTint="33"/>
          </w:tcPr>
          <w:p w14:paraId="2C5CF160" w14:textId="77777777" w:rsidR="00CC2952" w:rsidRPr="006E4BBF" w:rsidRDefault="00CC2952" w:rsidP="005F3B03">
            <w:pPr>
              <w:pStyle w:val="Betarp"/>
            </w:pPr>
            <w:r w:rsidRPr="006E4BBF">
              <w:t xml:space="preserve">VEIKSMAS </w:t>
            </w:r>
          </w:p>
        </w:tc>
        <w:tc>
          <w:tcPr>
            <w:tcW w:w="2977" w:type="dxa"/>
            <w:shd w:val="clear" w:color="auto" w:fill="DEEAF6" w:themeFill="accent5" w:themeFillTint="33"/>
            <w:hideMark/>
          </w:tcPr>
          <w:p w14:paraId="04A4BA65" w14:textId="77777777" w:rsidR="00CC2952" w:rsidRPr="006E4BBF" w:rsidRDefault="00CC2952" w:rsidP="005F3B03">
            <w:pPr>
              <w:pStyle w:val="Betarp"/>
            </w:pPr>
            <w:r w:rsidRPr="006E4BBF">
              <w:t>DATA/DIENŲ SKAIČIUS/ LAIKAS</w:t>
            </w:r>
          </w:p>
          <w:p w14:paraId="3E8F6D9A" w14:textId="77777777" w:rsidR="00CC2952" w:rsidRPr="006E4BBF" w:rsidRDefault="00CC2952" w:rsidP="005F3B03">
            <w:pPr>
              <w:pStyle w:val="Betarp"/>
            </w:pPr>
            <w:r w:rsidRPr="006E4BBF">
              <w:t>(Lietuvos laiku)</w:t>
            </w:r>
          </w:p>
        </w:tc>
        <w:tc>
          <w:tcPr>
            <w:tcW w:w="2835" w:type="dxa"/>
            <w:shd w:val="clear" w:color="auto" w:fill="DEEAF6" w:themeFill="accent5" w:themeFillTint="33"/>
            <w:hideMark/>
          </w:tcPr>
          <w:p w14:paraId="1F6C71EB" w14:textId="77777777" w:rsidR="00CC2952" w:rsidRPr="006E4BBF" w:rsidRDefault="00CC2952" w:rsidP="005F3B03">
            <w:pPr>
              <w:pStyle w:val="Betarp"/>
            </w:pPr>
            <w:r w:rsidRPr="006E4BBF">
              <w:t>PASTABOS</w:t>
            </w:r>
          </w:p>
        </w:tc>
      </w:tr>
      <w:tr w:rsidR="00CC2952" w:rsidRPr="006E4BBF" w14:paraId="55EC03E3" w14:textId="77777777" w:rsidTr="007A17A7">
        <w:trPr>
          <w:trHeight w:val="19"/>
        </w:trPr>
        <w:tc>
          <w:tcPr>
            <w:tcW w:w="709" w:type="dxa"/>
          </w:tcPr>
          <w:p w14:paraId="701BD5E1" w14:textId="77777777" w:rsidR="00CC2952" w:rsidRPr="006E4BBF" w:rsidRDefault="00CC2952" w:rsidP="007A17A7">
            <w:pPr>
              <w:pStyle w:val="Betarp"/>
              <w:ind w:left="-112" w:firstLine="809"/>
              <w:jc w:val="left"/>
              <w:rPr>
                <w:bCs/>
              </w:rPr>
            </w:pPr>
          </w:p>
          <w:p w14:paraId="26EB0314" w14:textId="2D7BE5A8" w:rsidR="007A17A7" w:rsidRPr="006E4BBF" w:rsidRDefault="007A17A7" w:rsidP="007A17A7">
            <w:r w:rsidRPr="006E4BBF">
              <w:t>11.</w:t>
            </w:r>
          </w:p>
        </w:tc>
        <w:tc>
          <w:tcPr>
            <w:tcW w:w="3686" w:type="dxa"/>
          </w:tcPr>
          <w:p w14:paraId="20E1DA01" w14:textId="77777777" w:rsidR="00CC2952" w:rsidRPr="006E4BBF" w:rsidRDefault="00CC2952" w:rsidP="005F3B03">
            <w:pPr>
              <w:pStyle w:val="Betarp"/>
              <w:ind w:firstLine="0"/>
              <w:rPr>
                <w:bCs/>
              </w:rPr>
            </w:pPr>
            <w:r w:rsidRPr="006E4BBF">
              <w:rPr>
                <w:bCs/>
              </w:rPr>
              <w:t>Pasiūlymų pateikimo terminas</w:t>
            </w:r>
          </w:p>
        </w:tc>
        <w:tc>
          <w:tcPr>
            <w:tcW w:w="2977" w:type="dxa"/>
          </w:tcPr>
          <w:p w14:paraId="137513A2" w14:textId="77777777" w:rsidR="00CC2952" w:rsidRPr="006E4BBF" w:rsidRDefault="00CC2952" w:rsidP="007A17A7">
            <w:pPr>
              <w:pStyle w:val="Betarp"/>
              <w:ind w:firstLine="0"/>
            </w:pPr>
            <w:r w:rsidRPr="006E4BBF">
              <w:t xml:space="preserve">Bus nurodytas skelbime apie pirkimą. </w:t>
            </w:r>
          </w:p>
        </w:tc>
        <w:tc>
          <w:tcPr>
            <w:tcW w:w="2835" w:type="dxa"/>
          </w:tcPr>
          <w:p w14:paraId="0D7EFB55" w14:textId="77777777" w:rsidR="00CC2952" w:rsidRPr="006E4BBF" w:rsidRDefault="00CC2952" w:rsidP="007A17A7">
            <w:pPr>
              <w:pStyle w:val="Betarp"/>
              <w:ind w:firstLine="0"/>
            </w:pPr>
            <w:r w:rsidRPr="006E4BBF">
              <w:t>Perkančioji organizacija turi teisę pratęsti pasiūlymų pateikimo terminą.</w:t>
            </w:r>
          </w:p>
          <w:p w14:paraId="5B7C984F" w14:textId="77777777" w:rsidR="00CC2952" w:rsidRPr="006E4BBF" w:rsidRDefault="00CC2952" w:rsidP="005F3B03">
            <w:pPr>
              <w:pStyle w:val="Betarp"/>
              <w:rPr>
                <w:color w:val="7030A0"/>
              </w:rPr>
            </w:pPr>
          </w:p>
        </w:tc>
      </w:tr>
      <w:tr w:rsidR="00CC2952" w:rsidRPr="006E4BBF" w14:paraId="176663D0" w14:textId="77777777" w:rsidTr="007A17A7">
        <w:trPr>
          <w:trHeight w:val="19"/>
        </w:trPr>
        <w:tc>
          <w:tcPr>
            <w:tcW w:w="709" w:type="dxa"/>
          </w:tcPr>
          <w:p w14:paraId="5A5DF899" w14:textId="2E305B1A" w:rsidR="007A17A7" w:rsidRPr="006E4BBF" w:rsidRDefault="007A17A7" w:rsidP="007A17A7">
            <w:r w:rsidRPr="006E4BBF">
              <w:t>22.</w:t>
            </w:r>
          </w:p>
        </w:tc>
        <w:tc>
          <w:tcPr>
            <w:tcW w:w="3686" w:type="dxa"/>
          </w:tcPr>
          <w:p w14:paraId="6216FD51" w14:textId="77777777" w:rsidR="00CC2952" w:rsidRPr="006E4BBF" w:rsidRDefault="00CC2952" w:rsidP="007A17A7">
            <w:pPr>
              <w:pStyle w:val="Betarp"/>
              <w:ind w:firstLine="0"/>
              <w:rPr>
                <w:bCs/>
              </w:rPr>
            </w:pPr>
            <w:r w:rsidRPr="006E4BBF">
              <w:t>Pasiūlymą patikslinti pirkimo dokumentus arba prašymus dėl pirkimo dokumentų paaiškinimų tiekėjas turi pateikti ne vėliau kaip:</w:t>
            </w:r>
          </w:p>
        </w:tc>
        <w:tc>
          <w:tcPr>
            <w:tcW w:w="2977" w:type="dxa"/>
          </w:tcPr>
          <w:p w14:paraId="2700F04F" w14:textId="77777777" w:rsidR="00CC2952" w:rsidRPr="006E4BBF" w:rsidRDefault="00CC2952" w:rsidP="007A17A7">
            <w:pPr>
              <w:pStyle w:val="Betarp"/>
              <w:ind w:firstLine="0"/>
            </w:pPr>
            <w:r w:rsidRPr="006E4BBF">
              <w:t>Likus 2 darbo dienoms iki pasiūlymų pateikimo termino pabaigos.</w:t>
            </w:r>
          </w:p>
        </w:tc>
        <w:tc>
          <w:tcPr>
            <w:tcW w:w="2835" w:type="dxa"/>
          </w:tcPr>
          <w:p w14:paraId="6A0FBF0B" w14:textId="77777777" w:rsidR="00CC2952" w:rsidRPr="006E4BBF" w:rsidRDefault="00CC2952" w:rsidP="005F3B03">
            <w:pPr>
              <w:pStyle w:val="Betarp"/>
              <w:rPr>
                <w:color w:val="7030A0"/>
              </w:rPr>
            </w:pPr>
          </w:p>
          <w:p w14:paraId="7920F99C" w14:textId="77777777" w:rsidR="00CC2952" w:rsidRPr="006E4BBF" w:rsidRDefault="00CC2952" w:rsidP="005F3B03">
            <w:pPr>
              <w:pStyle w:val="Betarp"/>
              <w:rPr>
                <w:color w:val="7030A0"/>
              </w:rPr>
            </w:pPr>
          </w:p>
          <w:p w14:paraId="0114D61A" w14:textId="77777777" w:rsidR="00CC2952" w:rsidRPr="006E4BBF" w:rsidRDefault="00CC2952" w:rsidP="005F3B03">
            <w:pPr>
              <w:pStyle w:val="Betarp"/>
              <w:rPr>
                <w:color w:val="7030A0"/>
              </w:rPr>
            </w:pPr>
          </w:p>
        </w:tc>
      </w:tr>
      <w:tr w:rsidR="00CC2952" w:rsidRPr="006E4BBF" w14:paraId="4115AB40" w14:textId="77777777" w:rsidTr="007A17A7">
        <w:trPr>
          <w:trHeight w:val="19"/>
        </w:trPr>
        <w:tc>
          <w:tcPr>
            <w:tcW w:w="709" w:type="dxa"/>
          </w:tcPr>
          <w:p w14:paraId="3A0560CF" w14:textId="77777777" w:rsidR="00CC2952" w:rsidRPr="006E4BBF" w:rsidRDefault="00CC2952" w:rsidP="007A17A7">
            <w:pPr>
              <w:pStyle w:val="Betarp"/>
              <w:jc w:val="left"/>
              <w:rPr>
                <w:bCs/>
              </w:rPr>
            </w:pPr>
          </w:p>
          <w:p w14:paraId="23A68F01" w14:textId="77777777" w:rsidR="007A17A7" w:rsidRPr="006E4BBF" w:rsidRDefault="007A17A7" w:rsidP="007A17A7">
            <w:pPr>
              <w:rPr>
                <w:bCs/>
              </w:rPr>
            </w:pPr>
          </w:p>
          <w:p w14:paraId="4E0FD72A" w14:textId="788A796C" w:rsidR="007A17A7" w:rsidRPr="006E4BBF" w:rsidRDefault="007A17A7" w:rsidP="007A17A7">
            <w:r w:rsidRPr="006E4BBF">
              <w:t>33.</w:t>
            </w:r>
          </w:p>
        </w:tc>
        <w:tc>
          <w:tcPr>
            <w:tcW w:w="3686" w:type="dxa"/>
          </w:tcPr>
          <w:p w14:paraId="50BE38DE" w14:textId="77777777" w:rsidR="00CC2952" w:rsidRPr="006E4BBF" w:rsidRDefault="00CC2952" w:rsidP="007A17A7">
            <w:pPr>
              <w:pStyle w:val="Betarp"/>
              <w:ind w:firstLine="0"/>
            </w:pPr>
            <w:r w:rsidRPr="006E4BBF">
              <w:rPr>
                <w:rFonts w:eastAsia="Arial"/>
              </w:rPr>
              <w:t xml:space="preserve">Perkančioji organizacija </w:t>
            </w:r>
            <w:r w:rsidRPr="006E4BBF">
              <w:t>pirkimo dokumentų paaiškinimą, patikslinimą pateikia visiems dalyviams:</w:t>
            </w:r>
          </w:p>
        </w:tc>
        <w:tc>
          <w:tcPr>
            <w:tcW w:w="2977" w:type="dxa"/>
          </w:tcPr>
          <w:p w14:paraId="2C986D46" w14:textId="77777777" w:rsidR="00CC2952" w:rsidRPr="006E4BBF" w:rsidRDefault="00CC2952" w:rsidP="007A17A7">
            <w:pPr>
              <w:pStyle w:val="Betarp"/>
              <w:ind w:firstLine="0"/>
            </w:pPr>
            <w:r w:rsidRPr="006E4BBF">
              <w:rPr>
                <w:bCs/>
              </w:rPr>
              <w:t>Likus ne mažiau kaip</w:t>
            </w:r>
            <w:r w:rsidRPr="006E4BBF">
              <w:t xml:space="preserve"> 1 darbo dienai iki pasiūlymų pateikimo termino pabaigos.</w:t>
            </w:r>
          </w:p>
        </w:tc>
        <w:tc>
          <w:tcPr>
            <w:tcW w:w="2835" w:type="dxa"/>
          </w:tcPr>
          <w:p w14:paraId="6EA4DAFD" w14:textId="77777777" w:rsidR="00CC2952" w:rsidRPr="006E4BBF" w:rsidRDefault="00CC2952" w:rsidP="007A17A7">
            <w:pPr>
              <w:pStyle w:val="Betarp"/>
              <w:ind w:firstLine="0"/>
              <w:rPr>
                <w:color w:val="7030A0"/>
              </w:rPr>
            </w:pPr>
            <w:r w:rsidRPr="006E4BBF">
              <w:rPr>
                <w:color w:val="000000"/>
              </w:rPr>
              <w:t xml:space="preserve">Jei paaiškinimai ar patikslinimai teikiami perkančiosios organizacijos iniciatyva, jų pateikimo terminas nesikeičia. </w:t>
            </w:r>
          </w:p>
          <w:p w14:paraId="4571FD78" w14:textId="77777777" w:rsidR="00CC2952" w:rsidRPr="006E4BBF" w:rsidRDefault="00CC2952" w:rsidP="005F3B03">
            <w:pPr>
              <w:pStyle w:val="Betarp"/>
              <w:rPr>
                <w:color w:val="7030A0"/>
              </w:rPr>
            </w:pPr>
          </w:p>
        </w:tc>
      </w:tr>
      <w:tr w:rsidR="00CC2952" w:rsidRPr="006E4BBF" w14:paraId="3CCF278E" w14:textId="77777777" w:rsidTr="007A17A7">
        <w:trPr>
          <w:trHeight w:val="1053"/>
        </w:trPr>
        <w:tc>
          <w:tcPr>
            <w:tcW w:w="709" w:type="dxa"/>
          </w:tcPr>
          <w:p w14:paraId="235D38AA" w14:textId="77777777" w:rsidR="00CC2952" w:rsidRPr="006E4BBF" w:rsidRDefault="00CC2952" w:rsidP="007A17A7">
            <w:pPr>
              <w:pStyle w:val="Betarp"/>
              <w:jc w:val="left"/>
              <w:rPr>
                <w:bCs/>
              </w:rPr>
            </w:pPr>
          </w:p>
          <w:p w14:paraId="77579B1A" w14:textId="5B2345B6" w:rsidR="007A17A7" w:rsidRPr="006E4BBF" w:rsidRDefault="007A17A7" w:rsidP="007A17A7">
            <w:r w:rsidRPr="006E4BBF">
              <w:t>44.</w:t>
            </w:r>
          </w:p>
        </w:tc>
        <w:tc>
          <w:tcPr>
            <w:tcW w:w="3686" w:type="dxa"/>
            <w:hideMark/>
          </w:tcPr>
          <w:p w14:paraId="76E62103" w14:textId="77777777" w:rsidR="00CC2952" w:rsidRPr="006E4BBF" w:rsidRDefault="00CC2952" w:rsidP="007A17A7">
            <w:pPr>
              <w:pStyle w:val="Betarp"/>
              <w:ind w:firstLine="0"/>
            </w:pPr>
            <w:r w:rsidRPr="006E4BBF">
              <w:t>Pradinis susipažinimas su CVP IS priemonėmis gautais pasiūlymais</w:t>
            </w:r>
          </w:p>
        </w:tc>
        <w:tc>
          <w:tcPr>
            <w:tcW w:w="2977" w:type="dxa"/>
            <w:hideMark/>
          </w:tcPr>
          <w:p w14:paraId="758D77EF" w14:textId="77777777" w:rsidR="00CC2952" w:rsidRPr="006E4BBF" w:rsidRDefault="00CC2952" w:rsidP="007A17A7">
            <w:pPr>
              <w:pStyle w:val="Betarp"/>
              <w:ind w:firstLine="0"/>
            </w:pPr>
            <w:r w:rsidRPr="006E4BBF">
              <w:t xml:space="preserve">Pradedamas ne anksčiau nei </w:t>
            </w:r>
            <w:r w:rsidRPr="006E4BBF">
              <w:rPr>
                <w:color w:val="000000" w:themeColor="text1"/>
              </w:rPr>
              <w:t>po 30 minučių</w:t>
            </w:r>
            <w:r w:rsidRPr="006E4BBF">
              <w:t xml:space="preserve"> po galutinių pasiūlymų pateikimo termino pabaigos</w:t>
            </w:r>
          </w:p>
        </w:tc>
        <w:tc>
          <w:tcPr>
            <w:tcW w:w="2835" w:type="dxa"/>
            <w:hideMark/>
          </w:tcPr>
          <w:p w14:paraId="4F3EF1CD" w14:textId="77777777" w:rsidR="00CC2952" w:rsidRPr="006E4BBF" w:rsidRDefault="00CC2952" w:rsidP="005F3B03">
            <w:pPr>
              <w:pStyle w:val="Betarp"/>
              <w:rPr>
                <w:iCs/>
              </w:rPr>
            </w:pPr>
          </w:p>
        </w:tc>
      </w:tr>
      <w:tr w:rsidR="00CC2952" w:rsidRPr="006E4BBF" w14:paraId="66B1DBAA" w14:textId="77777777" w:rsidTr="007A17A7">
        <w:trPr>
          <w:trHeight w:val="19"/>
        </w:trPr>
        <w:tc>
          <w:tcPr>
            <w:tcW w:w="709" w:type="dxa"/>
          </w:tcPr>
          <w:p w14:paraId="1DA5BA51" w14:textId="7336342D" w:rsidR="00CC2952" w:rsidRPr="006E4BBF" w:rsidRDefault="007A17A7" w:rsidP="007A17A7">
            <w:pPr>
              <w:pStyle w:val="Betarp"/>
              <w:jc w:val="left"/>
              <w:rPr>
                <w:bCs/>
              </w:rPr>
            </w:pPr>
            <w:r w:rsidRPr="006E4BBF">
              <w:rPr>
                <w:bCs/>
              </w:rPr>
              <w:t>5</w:t>
            </w:r>
          </w:p>
          <w:p w14:paraId="722D4381" w14:textId="503EF0FA" w:rsidR="007A17A7" w:rsidRPr="006E4BBF" w:rsidRDefault="007A17A7" w:rsidP="007A17A7">
            <w:r w:rsidRPr="006E4BBF">
              <w:t>55.</w:t>
            </w:r>
          </w:p>
        </w:tc>
        <w:tc>
          <w:tcPr>
            <w:tcW w:w="3686" w:type="dxa"/>
          </w:tcPr>
          <w:p w14:paraId="4D83B2A9" w14:textId="77777777" w:rsidR="00CC2952" w:rsidRPr="006E4BBF" w:rsidRDefault="00CC2952" w:rsidP="007A17A7">
            <w:pPr>
              <w:pStyle w:val="Betarp"/>
              <w:ind w:firstLine="0"/>
            </w:pPr>
            <w:r w:rsidRPr="006E4BBF">
              <w:rPr>
                <w:bCs/>
              </w:rPr>
              <w:t>Pasiūlymo galiojimo ir pasiūlymo galiojimo užtikrinimo (jei taikoma) terminas ne trumpesnis kaip</w:t>
            </w:r>
          </w:p>
        </w:tc>
        <w:tc>
          <w:tcPr>
            <w:tcW w:w="2977" w:type="dxa"/>
          </w:tcPr>
          <w:p w14:paraId="5069CE8B" w14:textId="77777777" w:rsidR="00CC2952" w:rsidRPr="006E4BBF" w:rsidRDefault="00CC2952" w:rsidP="007A17A7">
            <w:pPr>
              <w:pStyle w:val="Betarp"/>
              <w:ind w:firstLine="0"/>
            </w:pPr>
            <w:r w:rsidRPr="006E4BBF">
              <w:t xml:space="preserve">90 (devyniasdešimt) dienų nuo pasiūlymų pateikimo galutinio termino pabaigos. </w:t>
            </w:r>
          </w:p>
        </w:tc>
        <w:tc>
          <w:tcPr>
            <w:tcW w:w="2835" w:type="dxa"/>
          </w:tcPr>
          <w:p w14:paraId="06257979" w14:textId="77777777" w:rsidR="00CC2952" w:rsidRPr="006E4BBF" w:rsidRDefault="00CC2952" w:rsidP="005F3B03">
            <w:pPr>
              <w:pStyle w:val="Betarp"/>
            </w:pPr>
          </w:p>
        </w:tc>
      </w:tr>
      <w:tr w:rsidR="00CC2952" w:rsidRPr="006E4BBF" w14:paraId="5DB16CD2" w14:textId="77777777" w:rsidTr="007A17A7">
        <w:trPr>
          <w:trHeight w:val="19"/>
        </w:trPr>
        <w:tc>
          <w:tcPr>
            <w:tcW w:w="709" w:type="dxa"/>
          </w:tcPr>
          <w:p w14:paraId="7C33FD2F" w14:textId="77777777" w:rsidR="00CC2952" w:rsidRPr="006E4BBF" w:rsidRDefault="00CC2952" w:rsidP="007A17A7">
            <w:pPr>
              <w:pStyle w:val="Betarp"/>
              <w:jc w:val="left"/>
              <w:rPr>
                <w:bCs/>
              </w:rPr>
            </w:pPr>
          </w:p>
          <w:p w14:paraId="5044F840" w14:textId="5381DAA4" w:rsidR="007A17A7" w:rsidRPr="006E4BBF" w:rsidRDefault="007A17A7" w:rsidP="007A17A7">
            <w:r w:rsidRPr="006E4BBF">
              <w:t>66.</w:t>
            </w:r>
          </w:p>
        </w:tc>
        <w:tc>
          <w:tcPr>
            <w:tcW w:w="3686" w:type="dxa"/>
          </w:tcPr>
          <w:p w14:paraId="00F493E2" w14:textId="77777777" w:rsidR="00CC2952" w:rsidRPr="006E4BBF" w:rsidRDefault="00CC2952" w:rsidP="007A17A7">
            <w:pPr>
              <w:pStyle w:val="Betarp"/>
              <w:ind w:firstLine="0"/>
            </w:pPr>
            <w:r w:rsidRPr="006E4BBF">
              <w:rPr>
                <w:rFonts w:eastAsia="Arial"/>
              </w:rPr>
              <w:t>Perkančioji organizacija</w:t>
            </w:r>
            <w:r w:rsidRPr="006E4BBF">
              <w:t xml:space="preserve"> atsako dalyviui, ar jis sutinka priimti dalyvio siūlomą pasiūlymo galiojimo užtikrinimą patvirtinantį dokumentą ne vėliau kaip per</w:t>
            </w:r>
          </w:p>
        </w:tc>
        <w:tc>
          <w:tcPr>
            <w:tcW w:w="2977" w:type="dxa"/>
          </w:tcPr>
          <w:p w14:paraId="41D9F668" w14:textId="77777777" w:rsidR="00CC2952" w:rsidRPr="006E4BBF" w:rsidRDefault="00CC2952" w:rsidP="005F3B03">
            <w:pPr>
              <w:pStyle w:val="Betarp"/>
            </w:pPr>
            <w:r w:rsidRPr="006E4BBF">
              <w:rPr>
                <w:iCs/>
              </w:rPr>
              <w:t>NETAIKOMA</w:t>
            </w:r>
          </w:p>
          <w:p w14:paraId="61CEBB30" w14:textId="77777777" w:rsidR="00CC2952" w:rsidRPr="006E4BBF" w:rsidRDefault="00CC2952" w:rsidP="005F3B03">
            <w:pPr>
              <w:pStyle w:val="Betarp"/>
            </w:pPr>
          </w:p>
        </w:tc>
        <w:tc>
          <w:tcPr>
            <w:tcW w:w="2835" w:type="dxa"/>
          </w:tcPr>
          <w:p w14:paraId="52F009B6" w14:textId="77777777" w:rsidR="00CC2952" w:rsidRPr="006E4BBF" w:rsidRDefault="00CC2952" w:rsidP="005F3B03">
            <w:pPr>
              <w:pStyle w:val="Betarp"/>
            </w:pPr>
          </w:p>
        </w:tc>
      </w:tr>
      <w:tr w:rsidR="00CC2952" w:rsidRPr="006E4BBF" w14:paraId="259164CC" w14:textId="77777777" w:rsidTr="007A17A7">
        <w:trPr>
          <w:trHeight w:val="19"/>
        </w:trPr>
        <w:tc>
          <w:tcPr>
            <w:tcW w:w="709" w:type="dxa"/>
          </w:tcPr>
          <w:p w14:paraId="7AA8AF18" w14:textId="36209396" w:rsidR="00CC2952" w:rsidRPr="006E4BBF" w:rsidRDefault="007A17A7" w:rsidP="007A17A7">
            <w:pPr>
              <w:pStyle w:val="Betarp"/>
              <w:ind w:firstLine="0"/>
              <w:jc w:val="left"/>
              <w:rPr>
                <w:bCs/>
              </w:rPr>
            </w:pPr>
            <w:r w:rsidRPr="006E4BBF">
              <w:rPr>
                <w:bCs/>
              </w:rPr>
              <w:t>7.</w:t>
            </w:r>
          </w:p>
        </w:tc>
        <w:tc>
          <w:tcPr>
            <w:tcW w:w="3686" w:type="dxa"/>
          </w:tcPr>
          <w:p w14:paraId="345220C2" w14:textId="77777777" w:rsidR="00CC2952" w:rsidRPr="006E4BBF" w:rsidRDefault="00CC2952" w:rsidP="007A17A7">
            <w:pPr>
              <w:pStyle w:val="Betarp"/>
              <w:ind w:firstLine="0"/>
            </w:pPr>
            <w:r w:rsidRPr="006E4BBF">
              <w:t>Pasiūlymo galiojimo užtikrinimas pirkimo dalyviui grąžinamas (arba atsisakoma teisių į jį) per</w:t>
            </w:r>
          </w:p>
        </w:tc>
        <w:tc>
          <w:tcPr>
            <w:tcW w:w="2977" w:type="dxa"/>
          </w:tcPr>
          <w:p w14:paraId="4DBF81D3" w14:textId="77777777" w:rsidR="00CC2952" w:rsidRPr="006E4BBF" w:rsidRDefault="00CC2952" w:rsidP="005F3B03">
            <w:pPr>
              <w:pStyle w:val="Betarp"/>
            </w:pPr>
            <w:r w:rsidRPr="006E4BBF">
              <w:rPr>
                <w:iCs/>
              </w:rPr>
              <w:t>NETAIKOMA</w:t>
            </w:r>
          </w:p>
          <w:p w14:paraId="46E46334" w14:textId="77777777" w:rsidR="00CC2952" w:rsidRPr="006E4BBF" w:rsidRDefault="00CC2952" w:rsidP="005F3B03">
            <w:pPr>
              <w:pStyle w:val="Betarp"/>
            </w:pPr>
          </w:p>
        </w:tc>
        <w:tc>
          <w:tcPr>
            <w:tcW w:w="2835" w:type="dxa"/>
          </w:tcPr>
          <w:p w14:paraId="42BE9CC7" w14:textId="77777777" w:rsidR="00CC2952" w:rsidRPr="006E4BBF" w:rsidRDefault="00CC2952" w:rsidP="005F3B03">
            <w:pPr>
              <w:pStyle w:val="Betarp"/>
            </w:pPr>
          </w:p>
        </w:tc>
      </w:tr>
      <w:tr w:rsidR="00CC2952" w:rsidRPr="006E4BBF" w14:paraId="3641AFAC" w14:textId="77777777" w:rsidTr="007A17A7">
        <w:trPr>
          <w:trHeight w:val="19"/>
        </w:trPr>
        <w:tc>
          <w:tcPr>
            <w:tcW w:w="709" w:type="dxa"/>
          </w:tcPr>
          <w:p w14:paraId="55D4AC2B" w14:textId="713DF076" w:rsidR="00CC2952" w:rsidRPr="006E4BBF" w:rsidRDefault="007A17A7" w:rsidP="007A17A7">
            <w:pPr>
              <w:pStyle w:val="Betarp"/>
              <w:jc w:val="left"/>
              <w:rPr>
                <w:bCs/>
              </w:rPr>
            </w:pPr>
            <w:r w:rsidRPr="006E4BBF">
              <w:rPr>
                <w:bCs/>
              </w:rPr>
              <w:t>88.</w:t>
            </w:r>
          </w:p>
        </w:tc>
        <w:tc>
          <w:tcPr>
            <w:tcW w:w="3686" w:type="dxa"/>
          </w:tcPr>
          <w:p w14:paraId="5ADDC117" w14:textId="77777777" w:rsidR="00CC2952" w:rsidRPr="006E4BBF" w:rsidRDefault="00CC2952" w:rsidP="002A03B3">
            <w:pPr>
              <w:pStyle w:val="Betarp"/>
              <w:ind w:firstLine="0"/>
            </w:pPr>
            <w:r w:rsidRPr="006E4BBF">
              <w:rPr>
                <w:rFonts w:eastAsia="Arial"/>
              </w:rPr>
              <w:t>Perkančioji organizacija</w:t>
            </w:r>
            <w:r w:rsidRPr="006E4BBF">
              <w:t xml:space="preserve"> informuoja dalyvius apie EBVPD vertinimo rezultatus, jeigu taikoma, ne vėliau kaip per</w:t>
            </w:r>
          </w:p>
        </w:tc>
        <w:tc>
          <w:tcPr>
            <w:tcW w:w="2977" w:type="dxa"/>
          </w:tcPr>
          <w:p w14:paraId="08457689" w14:textId="77777777" w:rsidR="00CC2952" w:rsidRPr="006E4BBF" w:rsidRDefault="00CC2952" w:rsidP="005F3B03">
            <w:pPr>
              <w:pStyle w:val="Betarp"/>
            </w:pPr>
            <w:r w:rsidRPr="006E4BBF">
              <w:rPr>
                <w:bCs/>
              </w:rPr>
              <w:t>NETAIKOMA</w:t>
            </w:r>
          </w:p>
        </w:tc>
        <w:tc>
          <w:tcPr>
            <w:tcW w:w="2835" w:type="dxa"/>
          </w:tcPr>
          <w:p w14:paraId="6BE11DD0" w14:textId="77777777" w:rsidR="00CC2952" w:rsidRPr="006E4BBF" w:rsidRDefault="00CC2952" w:rsidP="005F3B03">
            <w:pPr>
              <w:pStyle w:val="Betarp"/>
            </w:pPr>
          </w:p>
        </w:tc>
      </w:tr>
      <w:tr w:rsidR="00CC2952" w:rsidRPr="006E4BBF" w14:paraId="459F5030" w14:textId="77777777" w:rsidTr="007A17A7">
        <w:trPr>
          <w:trHeight w:val="19"/>
        </w:trPr>
        <w:tc>
          <w:tcPr>
            <w:tcW w:w="709" w:type="dxa"/>
          </w:tcPr>
          <w:p w14:paraId="10FD1DBF" w14:textId="59EA0F32" w:rsidR="00CC2952" w:rsidRPr="006E4BBF" w:rsidRDefault="007A17A7" w:rsidP="007A17A7">
            <w:pPr>
              <w:pStyle w:val="Betarp"/>
              <w:jc w:val="left"/>
              <w:rPr>
                <w:bCs/>
              </w:rPr>
            </w:pPr>
            <w:r w:rsidRPr="006E4BBF">
              <w:rPr>
                <w:bCs/>
              </w:rPr>
              <w:t>69.</w:t>
            </w:r>
          </w:p>
        </w:tc>
        <w:tc>
          <w:tcPr>
            <w:tcW w:w="3686" w:type="dxa"/>
            <w:hideMark/>
          </w:tcPr>
          <w:p w14:paraId="596AEE12" w14:textId="77777777" w:rsidR="00CC2952" w:rsidRPr="006E4BBF" w:rsidRDefault="00CC2952" w:rsidP="002A03B3">
            <w:pPr>
              <w:pStyle w:val="Betarp"/>
              <w:ind w:firstLine="0"/>
            </w:pPr>
            <w:r w:rsidRPr="006E4BBF">
              <w:rPr>
                <w:rFonts w:eastAsia="Arial"/>
              </w:rPr>
              <w:t>Perkančioji organizacija</w:t>
            </w:r>
            <w:r w:rsidRPr="006E4BBF">
              <w:t xml:space="preserve"> dalyviams praneša apie priimtą sprendimą nustatyti laimėjusį pasiūlymą, dėl kurio bus sudaroma sutartis ne vėliau kaip per</w:t>
            </w:r>
          </w:p>
        </w:tc>
        <w:tc>
          <w:tcPr>
            <w:tcW w:w="2977" w:type="dxa"/>
            <w:hideMark/>
          </w:tcPr>
          <w:p w14:paraId="763BFF87" w14:textId="77777777" w:rsidR="00CC2952" w:rsidRPr="006E4BBF" w:rsidRDefault="00CC2952" w:rsidP="007A17A7">
            <w:pPr>
              <w:pStyle w:val="Betarp"/>
              <w:ind w:firstLine="0"/>
              <w:rPr>
                <w:bCs/>
              </w:rPr>
            </w:pPr>
            <w:r w:rsidRPr="006E4BBF">
              <w:rPr>
                <w:bCs/>
              </w:rPr>
              <w:t>3 (tris) darbo dienas nuo sprendimo priėmimo dienos</w:t>
            </w:r>
          </w:p>
        </w:tc>
        <w:tc>
          <w:tcPr>
            <w:tcW w:w="2835" w:type="dxa"/>
            <w:hideMark/>
          </w:tcPr>
          <w:p w14:paraId="76C6D9D2" w14:textId="77777777" w:rsidR="00CC2952" w:rsidRPr="006E4BBF" w:rsidRDefault="00CC2952" w:rsidP="005F3B03">
            <w:pPr>
              <w:pStyle w:val="Betarp"/>
            </w:pPr>
          </w:p>
        </w:tc>
      </w:tr>
      <w:tr w:rsidR="00CC2952" w:rsidRPr="006E4BBF" w14:paraId="5D6CFE36" w14:textId="77777777" w:rsidTr="007A17A7">
        <w:trPr>
          <w:trHeight w:val="19"/>
        </w:trPr>
        <w:tc>
          <w:tcPr>
            <w:tcW w:w="709" w:type="dxa"/>
          </w:tcPr>
          <w:p w14:paraId="0BD427DE" w14:textId="24527019" w:rsidR="00CC2952" w:rsidRPr="006E4BBF" w:rsidRDefault="007A17A7" w:rsidP="007A17A7">
            <w:pPr>
              <w:pStyle w:val="Betarp"/>
              <w:jc w:val="left"/>
              <w:rPr>
                <w:bCs/>
              </w:rPr>
            </w:pPr>
            <w:r w:rsidRPr="006E4BBF">
              <w:rPr>
                <w:bCs/>
              </w:rPr>
              <w:t>110.</w:t>
            </w:r>
          </w:p>
        </w:tc>
        <w:tc>
          <w:tcPr>
            <w:tcW w:w="3686" w:type="dxa"/>
            <w:hideMark/>
          </w:tcPr>
          <w:p w14:paraId="650A2EBC" w14:textId="77777777" w:rsidR="00CC2952" w:rsidRPr="006E4BBF" w:rsidRDefault="00CC2952" w:rsidP="002A03B3">
            <w:pPr>
              <w:pStyle w:val="Betarp"/>
              <w:ind w:firstLine="0"/>
              <w:rPr>
                <w:color w:val="000000"/>
                <w:shd w:val="clear" w:color="auto" w:fill="FFFFFF"/>
              </w:rPr>
            </w:pPr>
            <w:r w:rsidRPr="006E4BBF">
              <w:rPr>
                <w:color w:val="000000"/>
                <w:shd w:val="clear" w:color="auto" w:fill="FFFFFF"/>
              </w:rPr>
              <w:t xml:space="preserve">Dalyvis turi teisę pateikti pretenziją </w:t>
            </w:r>
            <w:r w:rsidRPr="006E4BBF">
              <w:rPr>
                <w:rFonts w:eastAsia="Arial"/>
              </w:rPr>
              <w:t xml:space="preserve">perkančiajai organizacijai </w:t>
            </w:r>
            <w:r w:rsidRPr="006E4BBF">
              <w:rPr>
                <w:shd w:val="clear" w:color="auto" w:fill="FFFFFF"/>
              </w:rPr>
              <w:t xml:space="preserve">pateikti prašymą ar </w:t>
            </w:r>
            <w:r w:rsidRPr="006E4BBF">
              <w:rPr>
                <w:color w:val="000000"/>
                <w:shd w:val="clear" w:color="auto" w:fill="FFFFFF"/>
              </w:rPr>
              <w:t xml:space="preserve">pareikšti ieškinį teismui </w:t>
            </w:r>
            <w:r w:rsidRPr="006E4BBF">
              <w:t>ne vėliau kaip per</w:t>
            </w:r>
          </w:p>
        </w:tc>
        <w:tc>
          <w:tcPr>
            <w:tcW w:w="2977" w:type="dxa"/>
            <w:hideMark/>
          </w:tcPr>
          <w:p w14:paraId="52AFE040" w14:textId="77777777" w:rsidR="00CC2952" w:rsidRPr="006E4BBF" w:rsidRDefault="00CC2952" w:rsidP="007A17A7">
            <w:pPr>
              <w:pStyle w:val="Betarp"/>
              <w:ind w:firstLine="0"/>
            </w:pPr>
            <w:r w:rsidRPr="006E4BBF">
              <w:t>5 (penkias) darbo dienas</w:t>
            </w:r>
          </w:p>
          <w:p w14:paraId="403ADE0D" w14:textId="77777777" w:rsidR="00CC2952" w:rsidRPr="006E4BBF" w:rsidRDefault="00CC2952" w:rsidP="005F3B03">
            <w:pPr>
              <w:pStyle w:val="Betarp"/>
            </w:pPr>
          </w:p>
          <w:p w14:paraId="2D657AA8" w14:textId="77777777" w:rsidR="00CC2952" w:rsidRPr="006E4BBF" w:rsidRDefault="00CC2952" w:rsidP="007A17A7">
            <w:pPr>
              <w:pStyle w:val="Betarp"/>
              <w:ind w:firstLine="0"/>
            </w:pPr>
            <w:r w:rsidRPr="006E4BBF">
              <w:t xml:space="preserve">nuo </w:t>
            </w:r>
            <w:r w:rsidRPr="006E4BBF">
              <w:rPr>
                <w:rFonts w:eastAsia="Arial"/>
              </w:rPr>
              <w:t xml:space="preserve">perkančiosios organizacijos </w:t>
            </w:r>
            <w:r w:rsidRPr="006E4BBF">
              <w:t xml:space="preserve">pranešimo raštu apie jos priimtą sprendimą išsiuntimo tiekėjams dienos arba nuo paskelbimo apie </w:t>
            </w:r>
            <w:r w:rsidRPr="006E4BBF">
              <w:rPr>
                <w:rFonts w:eastAsia="Arial"/>
              </w:rPr>
              <w:t xml:space="preserve"> perkančiosios organizacijos </w:t>
            </w:r>
            <w:r w:rsidRPr="006E4BBF">
              <w:t xml:space="preserve">priimtus sprendimus dienos, jei VPĮ nenumato reikalavimo raštu informuoti tiekėjus apie </w:t>
            </w:r>
            <w:r w:rsidRPr="006E4BBF">
              <w:rPr>
                <w:rFonts w:eastAsia="Arial"/>
              </w:rPr>
              <w:t xml:space="preserve"> perkančiosios organizacijos </w:t>
            </w:r>
            <w:r w:rsidRPr="006E4BBF">
              <w:t>priimtus sprendimus;</w:t>
            </w:r>
          </w:p>
          <w:p w14:paraId="291F4205" w14:textId="77777777" w:rsidR="00CC2952" w:rsidRPr="006E4BBF" w:rsidRDefault="00CC2952" w:rsidP="005F3B03">
            <w:pPr>
              <w:pStyle w:val="Betarp"/>
            </w:pPr>
          </w:p>
          <w:p w14:paraId="2F347C21" w14:textId="77777777" w:rsidR="00CC2952" w:rsidRPr="006E4BBF" w:rsidRDefault="00CC2952" w:rsidP="007A17A7">
            <w:pPr>
              <w:pStyle w:val="Betarp"/>
              <w:ind w:firstLine="0"/>
            </w:pPr>
            <w:r w:rsidRPr="006E4BBF">
              <w:t xml:space="preserve">15 (penkiolika) dienų nuo pranešimo išsiuntimo tiekėjams dienos, jeigu šis pranešimas nebuvo siunčiamas elektroninėmis priemonėmis. </w:t>
            </w:r>
          </w:p>
          <w:p w14:paraId="0B8ACE51" w14:textId="77777777" w:rsidR="00CC2952" w:rsidRPr="006E4BBF" w:rsidRDefault="00CC2952" w:rsidP="005F3B03">
            <w:pPr>
              <w:pStyle w:val="Betarp"/>
            </w:pPr>
          </w:p>
        </w:tc>
        <w:tc>
          <w:tcPr>
            <w:tcW w:w="2835" w:type="dxa"/>
            <w:hideMark/>
          </w:tcPr>
          <w:p w14:paraId="6719A21C" w14:textId="77777777" w:rsidR="00CC2952" w:rsidRPr="006E4BBF" w:rsidRDefault="00CC2952" w:rsidP="005F3B03">
            <w:pPr>
              <w:pStyle w:val="Betarp"/>
              <w:rPr>
                <w:bCs/>
                <w:color w:val="7030A0"/>
              </w:rPr>
            </w:pPr>
          </w:p>
        </w:tc>
      </w:tr>
      <w:tr w:rsidR="00CC2952" w:rsidRPr="006E4BBF" w14:paraId="46278490" w14:textId="77777777" w:rsidTr="007A17A7">
        <w:trPr>
          <w:trHeight w:val="19"/>
        </w:trPr>
        <w:tc>
          <w:tcPr>
            <w:tcW w:w="709" w:type="dxa"/>
          </w:tcPr>
          <w:p w14:paraId="396148FD" w14:textId="2DC6606A" w:rsidR="00CC2952" w:rsidRPr="006E4BBF" w:rsidRDefault="007A17A7" w:rsidP="005F3B03">
            <w:pPr>
              <w:pStyle w:val="Betarp"/>
            </w:pPr>
            <w:r w:rsidRPr="006E4BBF">
              <w:t>111.</w:t>
            </w:r>
          </w:p>
        </w:tc>
        <w:tc>
          <w:tcPr>
            <w:tcW w:w="3686" w:type="dxa"/>
            <w:hideMark/>
          </w:tcPr>
          <w:p w14:paraId="6439F6E9" w14:textId="24C35088" w:rsidR="00CC2952" w:rsidRPr="006E4BBF" w:rsidRDefault="00CC2952" w:rsidP="007A17A7">
            <w:pPr>
              <w:pStyle w:val="Betarp"/>
              <w:ind w:firstLine="0"/>
            </w:pPr>
            <w:r w:rsidRPr="006E4BBF">
              <w:rPr>
                <w:rFonts w:eastAsia="Arial"/>
              </w:rPr>
              <w:t xml:space="preserve">Perkančioji organizacija </w:t>
            </w:r>
            <w:r w:rsidRPr="006E4BBF">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977" w:type="dxa"/>
            <w:hideMark/>
          </w:tcPr>
          <w:p w14:paraId="1EC24328" w14:textId="77777777" w:rsidR="00CC2952" w:rsidRPr="006E4BBF" w:rsidRDefault="00CC2952" w:rsidP="007A17A7">
            <w:pPr>
              <w:pStyle w:val="Betarp"/>
              <w:ind w:firstLine="0"/>
            </w:pPr>
            <w:r w:rsidRPr="006E4BBF">
              <w:t>6 (šešias) darbo dienas nuo pretenzijos gavimo dienos</w:t>
            </w:r>
          </w:p>
        </w:tc>
        <w:tc>
          <w:tcPr>
            <w:tcW w:w="2835" w:type="dxa"/>
            <w:hideMark/>
          </w:tcPr>
          <w:p w14:paraId="1D970856" w14:textId="77777777" w:rsidR="00CC2952" w:rsidRPr="006E4BBF" w:rsidRDefault="00CC2952" w:rsidP="005F3B03">
            <w:pPr>
              <w:pStyle w:val="Betarp"/>
            </w:pPr>
          </w:p>
        </w:tc>
      </w:tr>
      <w:tr w:rsidR="00CC2952" w:rsidRPr="006E4BBF" w14:paraId="277A31F1" w14:textId="77777777" w:rsidTr="007A17A7">
        <w:trPr>
          <w:trHeight w:val="19"/>
        </w:trPr>
        <w:tc>
          <w:tcPr>
            <w:tcW w:w="709" w:type="dxa"/>
          </w:tcPr>
          <w:p w14:paraId="3A877CDF" w14:textId="77777777" w:rsidR="00CC2952" w:rsidRPr="006E4BBF" w:rsidRDefault="00CC2952" w:rsidP="005F3B03">
            <w:pPr>
              <w:pStyle w:val="Betarp"/>
              <w:rPr>
                <w:bCs/>
              </w:rPr>
            </w:pPr>
          </w:p>
          <w:p w14:paraId="579ED143" w14:textId="77777777" w:rsidR="007A17A7" w:rsidRPr="006E4BBF" w:rsidRDefault="007A17A7" w:rsidP="007A17A7">
            <w:pPr>
              <w:rPr>
                <w:bCs/>
              </w:rPr>
            </w:pPr>
          </w:p>
          <w:p w14:paraId="7515606D" w14:textId="7EB8AD70" w:rsidR="007A17A7" w:rsidRPr="006E4BBF" w:rsidRDefault="007A17A7" w:rsidP="007A17A7">
            <w:r w:rsidRPr="006E4BBF">
              <w:t>112.</w:t>
            </w:r>
          </w:p>
        </w:tc>
        <w:tc>
          <w:tcPr>
            <w:tcW w:w="3686" w:type="dxa"/>
            <w:hideMark/>
          </w:tcPr>
          <w:p w14:paraId="502126D0" w14:textId="77777777" w:rsidR="00CC2952" w:rsidRPr="006E4BBF" w:rsidRDefault="00CC2952" w:rsidP="007A17A7">
            <w:pPr>
              <w:pStyle w:val="Betarp"/>
              <w:ind w:firstLine="0"/>
            </w:pPr>
            <w:r w:rsidRPr="006E4BBF">
              <w:t xml:space="preserve">Jeigu </w:t>
            </w:r>
            <w:r w:rsidRPr="006E4BBF">
              <w:rPr>
                <w:rFonts w:eastAsia="Arial"/>
              </w:rPr>
              <w:t xml:space="preserve"> perkančioji organizacija </w:t>
            </w:r>
            <w:r w:rsidRPr="006E4BBF">
              <w:t xml:space="preserve">per nustatytą terminą neišnagrinėja jai pateiktos pretenzijos, dalyvis turi teisę pateikti prašymą ar pareikšti ieškinį teismui per (išskyrus ieškinį dėl sutarties pripažinimo negaliojančia) </w:t>
            </w:r>
          </w:p>
        </w:tc>
        <w:tc>
          <w:tcPr>
            <w:tcW w:w="2977" w:type="dxa"/>
            <w:hideMark/>
          </w:tcPr>
          <w:p w14:paraId="22DAE516" w14:textId="77777777" w:rsidR="00CC2952" w:rsidRPr="006E4BBF" w:rsidRDefault="00CC2952" w:rsidP="00FD3275">
            <w:pPr>
              <w:pStyle w:val="Betarp"/>
              <w:ind w:firstLine="0"/>
              <w:rPr>
                <w:highlight w:val="yellow"/>
              </w:rPr>
            </w:pPr>
            <w:r w:rsidRPr="006E4BBF">
              <w:t xml:space="preserve">per 15 (penkiolika) dienų nuo dienos, kurią </w:t>
            </w:r>
            <w:r w:rsidRPr="006E4BBF">
              <w:rPr>
                <w:rFonts w:eastAsia="Arial"/>
              </w:rPr>
              <w:t xml:space="preserve">perkančioji organizacija </w:t>
            </w:r>
            <w:r w:rsidRPr="006E4BBF">
              <w:t xml:space="preserve">turėjo raštu pranešti apie priimtą sprendimą </w:t>
            </w:r>
          </w:p>
        </w:tc>
        <w:tc>
          <w:tcPr>
            <w:tcW w:w="2835" w:type="dxa"/>
            <w:hideMark/>
          </w:tcPr>
          <w:p w14:paraId="42934992" w14:textId="77777777" w:rsidR="00CC2952" w:rsidRPr="006E4BBF" w:rsidRDefault="00CC2952" w:rsidP="005F3B03">
            <w:pPr>
              <w:pStyle w:val="Betarp"/>
            </w:pPr>
          </w:p>
        </w:tc>
      </w:tr>
      <w:bookmarkEnd w:id="10"/>
    </w:tbl>
    <w:p w14:paraId="15DAC478" w14:textId="77777777" w:rsidR="00CC2952" w:rsidRPr="006E4BBF" w:rsidRDefault="00CC2952" w:rsidP="005F3B03">
      <w:pPr>
        <w:pStyle w:val="Betarp"/>
        <w:rPr>
          <w:rFonts w:ascii="Times New Roman" w:hAnsi="Times New Roman" w:cs="Times New Roman"/>
        </w:rPr>
      </w:pPr>
    </w:p>
    <w:p w14:paraId="04AFE1E0" w14:textId="77777777" w:rsidR="00CC2952" w:rsidRPr="006E4BBF" w:rsidRDefault="00CC2952" w:rsidP="005F3B03">
      <w:pPr>
        <w:pStyle w:val="Betarp"/>
        <w:rPr>
          <w:rFonts w:ascii="Times New Roman" w:hAnsi="Times New Roman" w:cs="Times New Roman"/>
        </w:rPr>
      </w:pPr>
    </w:p>
    <w:p w14:paraId="6A78FD47" w14:textId="77777777" w:rsidR="00CC2952" w:rsidRPr="006E4BBF" w:rsidRDefault="00CC2952" w:rsidP="005F3B03">
      <w:pPr>
        <w:pStyle w:val="Betarp"/>
        <w:rPr>
          <w:rFonts w:ascii="Times New Roman" w:hAnsi="Times New Roman" w:cs="Times New Roman"/>
        </w:rPr>
      </w:pPr>
    </w:p>
    <w:p w14:paraId="41B98831" w14:textId="77777777" w:rsidR="00CC2952" w:rsidRPr="006E4BBF" w:rsidRDefault="00CC2952" w:rsidP="005F3B03">
      <w:pPr>
        <w:pStyle w:val="Betarp"/>
        <w:rPr>
          <w:rFonts w:ascii="Times New Roman" w:hAnsi="Times New Roman" w:cs="Times New Roman"/>
        </w:rPr>
      </w:pPr>
    </w:p>
    <w:sectPr w:rsidR="00CC2952" w:rsidRPr="006E4BBF" w:rsidSect="00CC2952">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DBA41" w14:textId="77777777" w:rsidR="004D3A5A" w:rsidRDefault="004D3A5A" w:rsidP="00CC2952">
      <w:pPr>
        <w:spacing w:line="240" w:lineRule="auto"/>
      </w:pPr>
      <w:r>
        <w:separator/>
      </w:r>
    </w:p>
  </w:endnote>
  <w:endnote w:type="continuationSeparator" w:id="0">
    <w:p w14:paraId="007B93FE" w14:textId="77777777" w:rsidR="004D3A5A" w:rsidRDefault="004D3A5A" w:rsidP="00CC29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50AC5" w14:textId="77777777" w:rsidR="00CC2952" w:rsidRDefault="00CC2952"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D9016" w14:textId="77777777" w:rsidR="00CC2952" w:rsidRDefault="00CC2952"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825B8" w14:textId="77777777" w:rsidR="004D3A5A" w:rsidRDefault="004D3A5A" w:rsidP="00CC2952">
      <w:pPr>
        <w:spacing w:line="240" w:lineRule="auto"/>
      </w:pPr>
      <w:r>
        <w:separator/>
      </w:r>
    </w:p>
  </w:footnote>
  <w:footnote w:type="continuationSeparator" w:id="0">
    <w:p w14:paraId="3B63F2D3" w14:textId="77777777" w:rsidR="004D3A5A" w:rsidRDefault="004D3A5A" w:rsidP="00CC2952">
      <w:pPr>
        <w:spacing w:line="240" w:lineRule="auto"/>
      </w:pPr>
      <w:r>
        <w:continuationSeparator/>
      </w:r>
    </w:p>
  </w:footnote>
  <w:footnote w:id="1">
    <w:p w14:paraId="7C65BFCB" w14:textId="77777777" w:rsidR="00CC2952" w:rsidRPr="001620D3" w:rsidRDefault="00CC2952" w:rsidP="00CC2952">
      <w:pPr>
        <w:pStyle w:val="Puslapioinaostekstas"/>
        <w:rPr>
          <w:i/>
          <w:iCs/>
        </w:rPr>
      </w:pPr>
      <w:r w:rsidRPr="00A31410">
        <w:rPr>
          <w:rStyle w:val="Puslapioinaosnuoroda"/>
          <w:i/>
          <w:iCs/>
          <w:color w:val="000000" w:themeColor="text1"/>
        </w:rPr>
        <w:footnoteRef/>
      </w:r>
      <w:r w:rsidRPr="00A31410">
        <w:rPr>
          <w:i/>
          <w:iCs/>
          <w:color w:val="000000" w:themeColor="text1"/>
        </w:rPr>
        <w:t xml:space="preserve"> Pirkimą vykdant pagal VPĮ.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C8F4" w14:textId="77777777" w:rsidR="00CC2952" w:rsidRDefault="00CC29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23948" w14:textId="77777777" w:rsidR="00CC2952" w:rsidRDefault="00CC295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8E487" w14:textId="77777777" w:rsidR="00CC2952" w:rsidRDefault="00CC295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6552" w:hanging="432"/>
      </w:pPr>
      <w:rPr>
        <w:rFonts w:ascii="Times New Roman" w:hAnsi="Times New Roman" w:cs="Times New Roman"/>
        <w:b w:val="0"/>
        <w:sz w:val="20"/>
        <w:szCs w:val="20"/>
      </w:rPr>
    </w:lvl>
    <w:lvl w:ilvl="1">
      <w:start w:val="1"/>
      <w:numFmt w:val="none"/>
      <w:suff w:val="nothing"/>
      <w:lvlText w:val=""/>
      <w:lvlJc w:val="left"/>
      <w:pPr>
        <w:tabs>
          <w:tab w:val="num" w:pos="0"/>
        </w:tabs>
        <w:ind w:left="6696" w:hanging="576"/>
      </w:pPr>
      <w:rPr>
        <w:rFonts w:cs="Times New Roman"/>
        <w:b/>
      </w:rPr>
    </w:lvl>
    <w:lvl w:ilvl="2">
      <w:start w:val="1"/>
      <w:numFmt w:val="none"/>
      <w:suff w:val="nothing"/>
      <w:lvlText w:val=""/>
      <w:lvlJc w:val="left"/>
      <w:pPr>
        <w:tabs>
          <w:tab w:val="num" w:pos="0"/>
        </w:tabs>
        <w:ind w:left="6840" w:hanging="720"/>
      </w:pPr>
    </w:lvl>
    <w:lvl w:ilvl="3">
      <w:start w:val="1"/>
      <w:numFmt w:val="none"/>
      <w:suff w:val="nothing"/>
      <w:lvlText w:val=""/>
      <w:lvlJc w:val="left"/>
      <w:pPr>
        <w:tabs>
          <w:tab w:val="num" w:pos="0"/>
        </w:tabs>
        <w:ind w:left="6984" w:hanging="864"/>
      </w:pPr>
    </w:lvl>
    <w:lvl w:ilvl="4">
      <w:start w:val="1"/>
      <w:numFmt w:val="none"/>
      <w:suff w:val="nothing"/>
      <w:lvlText w:val=""/>
      <w:lvlJc w:val="left"/>
      <w:pPr>
        <w:tabs>
          <w:tab w:val="num" w:pos="0"/>
        </w:tabs>
        <w:ind w:left="7128" w:hanging="1008"/>
      </w:pPr>
    </w:lvl>
    <w:lvl w:ilvl="5">
      <w:start w:val="1"/>
      <w:numFmt w:val="none"/>
      <w:suff w:val="nothing"/>
      <w:lvlText w:val=""/>
      <w:lvlJc w:val="left"/>
      <w:pPr>
        <w:tabs>
          <w:tab w:val="num" w:pos="0"/>
        </w:tabs>
        <w:ind w:left="7272" w:hanging="1152"/>
      </w:pPr>
    </w:lvl>
    <w:lvl w:ilvl="6">
      <w:start w:val="1"/>
      <w:numFmt w:val="none"/>
      <w:suff w:val="nothing"/>
      <w:lvlText w:val=""/>
      <w:lvlJc w:val="left"/>
      <w:pPr>
        <w:tabs>
          <w:tab w:val="num" w:pos="0"/>
        </w:tabs>
        <w:ind w:left="7416" w:hanging="1296"/>
      </w:pPr>
    </w:lvl>
    <w:lvl w:ilvl="7">
      <w:start w:val="1"/>
      <w:numFmt w:val="none"/>
      <w:suff w:val="nothing"/>
      <w:lvlText w:val=""/>
      <w:lvlJc w:val="left"/>
      <w:pPr>
        <w:tabs>
          <w:tab w:val="num" w:pos="0"/>
        </w:tabs>
        <w:ind w:left="7560" w:hanging="1440"/>
      </w:pPr>
    </w:lvl>
    <w:lvl w:ilvl="8">
      <w:start w:val="1"/>
      <w:numFmt w:val="none"/>
      <w:suff w:val="nothing"/>
      <w:lvlText w:val=""/>
      <w:lvlJc w:val="left"/>
      <w:pPr>
        <w:tabs>
          <w:tab w:val="num" w:pos="0"/>
        </w:tabs>
        <w:ind w:left="7704" w:hanging="1584"/>
      </w:pPr>
    </w:lvl>
  </w:abstractNum>
  <w:abstractNum w:abstractNumId="1" w15:restartNumberingAfterBreak="0">
    <w:nsid w:val="02FC3423"/>
    <w:multiLevelType w:val="multilevel"/>
    <w:tmpl w:val="C04A6BF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0867D2"/>
    <w:multiLevelType w:val="multilevel"/>
    <w:tmpl w:val="7B2A5C1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0CD61F41"/>
    <w:multiLevelType w:val="multilevel"/>
    <w:tmpl w:val="6BEE08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CD00AD"/>
    <w:multiLevelType w:val="multilevel"/>
    <w:tmpl w:val="C27EFC0C"/>
    <w:lvl w:ilvl="0">
      <w:start w:val="1"/>
      <w:numFmt w:val="decimal"/>
      <w:lvlText w:val="%1."/>
      <w:lvlJc w:val="left"/>
      <w:pPr>
        <w:ind w:left="720" w:hanging="360"/>
      </w:pPr>
      <w:rPr>
        <w:rFonts w:cs="Times New Roman"/>
        <w:b/>
      </w:rPr>
    </w:lvl>
    <w:lvl w:ilvl="1">
      <w:start w:val="1"/>
      <w:numFmt w:val="decimal"/>
      <w:isLgl/>
      <w:lvlText w:val="%1.%2."/>
      <w:lvlJc w:val="left"/>
      <w:pPr>
        <w:ind w:left="720" w:hanging="360"/>
      </w:pPr>
      <w:rPr>
        <w:rFonts w:ascii="Times New Roman" w:hAnsi="Times New Roman" w:cs="Times New Roman" w:hint="default"/>
        <w:sz w:val="22"/>
      </w:rPr>
    </w:lvl>
    <w:lvl w:ilvl="2">
      <w:start w:val="1"/>
      <w:numFmt w:val="decimal"/>
      <w:isLgl/>
      <w:lvlText w:val="%1.%2.%3."/>
      <w:lvlJc w:val="left"/>
      <w:pPr>
        <w:ind w:left="1080" w:hanging="720"/>
      </w:pPr>
      <w:rPr>
        <w:rFonts w:ascii="Times New Roman" w:hAnsi="Times New Roman" w:cs="Times New Roman" w:hint="default"/>
        <w:sz w:val="22"/>
        <w:szCs w:val="22"/>
      </w:rPr>
    </w:lvl>
    <w:lvl w:ilvl="3">
      <w:start w:val="1"/>
      <w:numFmt w:val="decimal"/>
      <w:isLgl/>
      <w:lvlText w:val="%1.%2.%3.%4."/>
      <w:lvlJc w:val="left"/>
      <w:pPr>
        <w:ind w:left="1713"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99363AC"/>
    <w:multiLevelType w:val="hybridMultilevel"/>
    <w:tmpl w:val="12C44C92"/>
    <w:lvl w:ilvl="0" w:tplc="E69A5E60">
      <w:start w:val="1"/>
      <w:numFmt w:val="decimal"/>
      <w:lvlText w:val="%1."/>
      <w:lvlJc w:val="left"/>
      <w:pPr>
        <w:ind w:left="1080" w:hanging="360"/>
      </w:pPr>
      <w:rPr>
        <w:rFonts w:eastAsiaTheme="minorEastAsia" w:hint="default"/>
        <w:i w:val="0"/>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B5F375D"/>
    <w:multiLevelType w:val="hybridMultilevel"/>
    <w:tmpl w:val="D34ED0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C1505C"/>
    <w:multiLevelType w:val="hybridMultilevel"/>
    <w:tmpl w:val="4E301390"/>
    <w:lvl w:ilvl="0" w:tplc="0409000F">
      <w:start w:val="1"/>
      <w:numFmt w:val="decimal"/>
      <w:lvlText w:val="%1."/>
      <w:lvlJc w:val="left"/>
      <w:pPr>
        <w:ind w:left="1417" w:hanging="360"/>
      </w:p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0" w15:restartNumberingAfterBreak="0">
    <w:nsid w:val="1D1A27F7"/>
    <w:multiLevelType w:val="hybridMultilevel"/>
    <w:tmpl w:val="43DE27B2"/>
    <w:lvl w:ilvl="0" w:tplc="63FE680E">
      <w:start w:val="60"/>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48E06C0"/>
    <w:multiLevelType w:val="hybridMultilevel"/>
    <w:tmpl w:val="752A5C14"/>
    <w:lvl w:ilvl="0" w:tplc="D4069E52">
      <w:start w:val="1"/>
      <w:numFmt w:val="decimal"/>
      <w:lvlText w:val="%1."/>
      <w:lvlJc w:val="left"/>
      <w:pPr>
        <w:ind w:left="1069" w:hanging="360"/>
      </w:pPr>
      <w:rPr>
        <w:color w:val="auto"/>
        <w:w w:val="105"/>
      </w:rPr>
    </w:lvl>
    <w:lvl w:ilvl="1" w:tplc="04270019">
      <w:start w:val="1"/>
      <w:numFmt w:val="lowerLetter"/>
      <w:lvlText w:val="%2."/>
      <w:lvlJc w:val="left"/>
      <w:pPr>
        <w:ind w:left="1495"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4" w15:restartNumberingAfterBreak="0">
    <w:nsid w:val="2E5B140A"/>
    <w:multiLevelType w:val="multilevel"/>
    <w:tmpl w:val="4A54CB7C"/>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382515C3"/>
    <w:multiLevelType w:val="multilevel"/>
    <w:tmpl w:val="0ABA03D2"/>
    <w:lvl w:ilvl="0">
      <w:start w:val="6"/>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6" w15:restartNumberingAfterBreak="0">
    <w:nsid w:val="39970E4A"/>
    <w:multiLevelType w:val="hybridMultilevel"/>
    <w:tmpl w:val="066C9678"/>
    <w:lvl w:ilvl="0" w:tplc="7C5079CC">
      <w:start w:val="60"/>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99564D"/>
    <w:multiLevelType w:val="hybridMultilevel"/>
    <w:tmpl w:val="0A42C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7054BCA"/>
    <w:multiLevelType w:val="multilevel"/>
    <w:tmpl w:val="71A0776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2707FE"/>
    <w:multiLevelType w:val="hybridMultilevel"/>
    <w:tmpl w:val="F280E288"/>
    <w:lvl w:ilvl="0" w:tplc="D2827946">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4" w15:restartNumberingAfterBreak="0">
    <w:nsid w:val="5DEA2495"/>
    <w:multiLevelType w:val="multilevel"/>
    <w:tmpl w:val="4162DF04"/>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E71503A"/>
    <w:multiLevelType w:val="multilevel"/>
    <w:tmpl w:val="1612235E"/>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9FE15DA"/>
    <w:multiLevelType w:val="hybridMultilevel"/>
    <w:tmpl w:val="B78E3418"/>
    <w:lvl w:ilvl="0" w:tplc="83245AD2">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447247A"/>
    <w:multiLevelType w:val="hybridMultilevel"/>
    <w:tmpl w:val="9C82A2D4"/>
    <w:lvl w:ilvl="0" w:tplc="485C5E0E">
      <w:start w:val="60"/>
      <w:numFmt w:val="decimal"/>
      <w:lvlText w:val="%1"/>
      <w:lvlJc w:val="left"/>
      <w:pPr>
        <w:ind w:left="930" w:hanging="360"/>
      </w:pPr>
      <w:rPr>
        <w:rFonts w:eastAsia="Calibri"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DE0710"/>
    <w:multiLevelType w:val="multilevel"/>
    <w:tmpl w:val="C98C95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8462772">
    <w:abstractNumId w:val="5"/>
  </w:num>
  <w:num w:numId="2" w16cid:durableId="1793595337">
    <w:abstractNumId w:val="26"/>
  </w:num>
  <w:num w:numId="3" w16cid:durableId="1552615056">
    <w:abstractNumId w:val="18"/>
  </w:num>
  <w:num w:numId="4" w16cid:durableId="2032030431">
    <w:abstractNumId w:val="31"/>
  </w:num>
  <w:num w:numId="5" w16cid:durableId="1770543197">
    <w:abstractNumId w:val="12"/>
  </w:num>
  <w:num w:numId="6" w16cid:durableId="1385326362">
    <w:abstractNumId w:val="4"/>
  </w:num>
  <w:num w:numId="7" w16cid:durableId="1705593562">
    <w:abstractNumId w:val="19"/>
  </w:num>
  <w:num w:numId="8" w16cid:durableId="513034109">
    <w:abstractNumId w:val="29"/>
  </w:num>
  <w:num w:numId="9" w16cid:durableId="935789797">
    <w:abstractNumId w:val="25"/>
  </w:num>
  <w:num w:numId="10" w16cid:durableId="288629039">
    <w:abstractNumId w:val="32"/>
  </w:num>
  <w:num w:numId="11" w16cid:durableId="38482246">
    <w:abstractNumId w:val="2"/>
  </w:num>
  <w:num w:numId="12" w16cid:durableId="2103527465">
    <w:abstractNumId w:val="7"/>
  </w:num>
  <w:num w:numId="13" w16cid:durableId="944772283">
    <w:abstractNumId w:val="21"/>
  </w:num>
  <w:num w:numId="14" w16cid:durableId="319702409">
    <w:abstractNumId w:val="0"/>
  </w:num>
  <w:num w:numId="15" w16cid:durableId="1472939337">
    <w:abstractNumId w:val="27"/>
  </w:num>
  <w:num w:numId="16" w16cid:durableId="1717388565">
    <w:abstractNumId w:val="22"/>
  </w:num>
  <w:num w:numId="17" w16cid:durableId="1551960120">
    <w:abstractNumId w:val="24"/>
  </w:num>
  <w:num w:numId="18" w16cid:durableId="1305160276">
    <w:abstractNumId w:val="28"/>
  </w:num>
  <w:num w:numId="19" w16cid:durableId="1005668821">
    <w:abstractNumId w:val="11"/>
  </w:num>
  <w:num w:numId="20" w16cid:durableId="1158300226">
    <w:abstractNumId w:val="17"/>
  </w:num>
  <w:num w:numId="21" w16cid:durableId="850754694">
    <w:abstractNumId w:val="9"/>
  </w:num>
  <w:num w:numId="22" w16cid:durableId="1472211891">
    <w:abstractNumId w:val="1"/>
  </w:num>
  <w:num w:numId="23" w16cid:durableId="369035913">
    <w:abstractNumId w:val="8"/>
  </w:num>
  <w:num w:numId="24" w16cid:durableId="40175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1037591">
    <w:abstractNumId w:val="14"/>
  </w:num>
  <w:num w:numId="26" w16cid:durableId="1454905914">
    <w:abstractNumId w:val="23"/>
  </w:num>
  <w:num w:numId="27" w16cid:durableId="475074967">
    <w:abstractNumId w:val="3"/>
  </w:num>
  <w:num w:numId="28" w16cid:durableId="950624895">
    <w:abstractNumId w:val="20"/>
  </w:num>
  <w:num w:numId="29" w16cid:durableId="1519343447">
    <w:abstractNumId w:val="6"/>
  </w:num>
  <w:num w:numId="30" w16cid:durableId="1250309681">
    <w:abstractNumId w:val="10"/>
  </w:num>
  <w:num w:numId="31" w16cid:durableId="1170363726">
    <w:abstractNumId w:val="33"/>
  </w:num>
  <w:num w:numId="32" w16cid:durableId="999968567">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0182041">
    <w:abstractNumId w:val="16"/>
  </w:num>
  <w:num w:numId="34" w16cid:durableId="84162319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952"/>
    <w:rsid w:val="00023BDB"/>
    <w:rsid w:val="000333DA"/>
    <w:rsid w:val="00060978"/>
    <w:rsid w:val="000942BD"/>
    <w:rsid w:val="000A60DF"/>
    <w:rsid w:val="000B1D04"/>
    <w:rsid w:val="00126530"/>
    <w:rsid w:val="00137D35"/>
    <w:rsid w:val="00143EFD"/>
    <w:rsid w:val="0014599C"/>
    <w:rsid w:val="0018476D"/>
    <w:rsid w:val="002A03B3"/>
    <w:rsid w:val="0031042D"/>
    <w:rsid w:val="00312B7A"/>
    <w:rsid w:val="003130EF"/>
    <w:rsid w:val="00321B36"/>
    <w:rsid w:val="00337640"/>
    <w:rsid w:val="003455BE"/>
    <w:rsid w:val="003469B5"/>
    <w:rsid w:val="00346E05"/>
    <w:rsid w:val="00374649"/>
    <w:rsid w:val="00387F4F"/>
    <w:rsid w:val="00390E82"/>
    <w:rsid w:val="004042D6"/>
    <w:rsid w:val="00416E61"/>
    <w:rsid w:val="00455CEC"/>
    <w:rsid w:val="004748D9"/>
    <w:rsid w:val="00497950"/>
    <w:rsid w:val="004D3A5A"/>
    <w:rsid w:val="004E4C39"/>
    <w:rsid w:val="005013D5"/>
    <w:rsid w:val="00505C90"/>
    <w:rsid w:val="005105D7"/>
    <w:rsid w:val="005176DE"/>
    <w:rsid w:val="00547717"/>
    <w:rsid w:val="005A7AE9"/>
    <w:rsid w:val="005D2344"/>
    <w:rsid w:val="005F3B03"/>
    <w:rsid w:val="00605FD8"/>
    <w:rsid w:val="0064782D"/>
    <w:rsid w:val="00651D3E"/>
    <w:rsid w:val="00661E04"/>
    <w:rsid w:val="00682386"/>
    <w:rsid w:val="00685F82"/>
    <w:rsid w:val="00692F52"/>
    <w:rsid w:val="006A0A7B"/>
    <w:rsid w:val="006A6AC5"/>
    <w:rsid w:val="006E4BBF"/>
    <w:rsid w:val="006F152B"/>
    <w:rsid w:val="006F4F9E"/>
    <w:rsid w:val="00710E51"/>
    <w:rsid w:val="00716851"/>
    <w:rsid w:val="00736816"/>
    <w:rsid w:val="00736B4F"/>
    <w:rsid w:val="007455FC"/>
    <w:rsid w:val="00774020"/>
    <w:rsid w:val="007A17A7"/>
    <w:rsid w:val="007C047F"/>
    <w:rsid w:val="007E6061"/>
    <w:rsid w:val="008228DD"/>
    <w:rsid w:val="00824E0E"/>
    <w:rsid w:val="00863773"/>
    <w:rsid w:val="008B0A34"/>
    <w:rsid w:val="008D0D7F"/>
    <w:rsid w:val="0091030B"/>
    <w:rsid w:val="009310F5"/>
    <w:rsid w:val="009D3627"/>
    <w:rsid w:val="00A00B03"/>
    <w:rsid w:val="00AA2145"/>
    <w:rsid w:val="00AD51BD"/>
    <w:rsid w:val="00B1205D"/>
    <w:rsid w:val="00B51B09"/>
    <w:rsid w:val="00B56855"/>
    <w:rsid w:val="00B63C94"/>
    <w:rsid w:val="00B93618"/>
    <w:rsid w:val="00B94CC0"/>
    <w:rsid w:val="00BB1F0F"/>
    <w:rsid w:val="00BF7006"/>
    <w:rsid w:val="00C07E1D"/>
    <w:rsid w:val="00C356A8"/>
    <w:rsid w:val="00C87BBC"/>
    <w:rsid w:val="00CA4B94"/>
    <w:rsid w:val="00CC2316"/>
    <w:rsid w:val="00CC2952"/>
    <w:rsid w:val="00CC7437"/>
    <w:rsid w:val="00D3354B"/>
    <w:rsid w:val="00D37B9E"/>
    <w:rsid w:val="00DC5473"/>
    <w:rsid w:val="00DD7C06"/>
    <w:rsid w:val="00E56B07"/>
    <w:rsid w:val="00E61177"/>
    <w:rsid w:val="00E63570"/>
    <w:rsid w:val="00E7342F"/>
    <w:rsid w:val="00EA513C"/>
    <w:rsid w:val="00EC4C17"/>
    <w:rsid w:val="00EF7E0B"/>
    <w:rsid w:val="00F206D0"/>
    <w:rsid w:val="00FD3275"/>
    <w:rsid w:val="00FE52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7110E"/>
  <w15:chartTrackingRefBased/>
  <w15:docId w15:val="{C7C21CEF-010D-4333-AA27-4CFA29FB2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2952"/>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C29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C29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C295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C295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C295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C295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95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95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95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95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C295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C295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C295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C295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C295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95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95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95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9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95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952"/>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95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95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95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C2952"/>
    <w:pPr>
      <w:ind w:left="720"/>
      <w:contextualSpacing/>
    </w:pPr>
  </w:style>
  <w:style w:type="character" w:styleId="Rykuspabraukimas">
    <w:name w:val="Intense Emphasis"/>
    <w:basedOn w:val="Numatytasispastraiposriftas"/>
    <w:uiPriority w:val="21"/>
    <w:qFormat/>
    <w:rsid w:val="00CC2952"/>
    <w:rPr>
      <w:i/>
      <w:iCs/>
      <w:color w:val="2F5496" w:themeColor="accent1" w:themeShade="BF"/>
    </w:rPr>
  </w:style>
  <w:style w:type="paragraph" w:styleId="Iskirtacitata">
    <w:name w:val="Intense Quote"/>
    <w:basedOn w:val="prastasis"/>
    <w:next w:val="prastasis"/>
    <w:link w:val="IskirtacitataDiagrama"/>
    <w:uiPriority w:val="30"/>
    <w:qFormat/>
    <w:rsid w:val="00CC29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C2952"/>
    <w:rPr>
      <w:i/>
      <w:iCs/>
      <w:color w:val="2F5496" w:themeColor="accent1" w:themeShade="BF"/>
    </w:rPr>
  </w:style>
  <w:style w:type="character" w:styleId="Rykinuoroda">
    <w:name w:val="Intense Reference"/>
    <w:basedOn w:val="Numatytasispastraiposriftas"/>
    <w:uiPriority w:val="32"/>
    <w:qFormat/>
    <w:rsid w:val="00CC2952"/>
    <w:rPr>
      <w:b/>
      <w:bCs/>
      <w:smallCaps/>
      <w:color w:val="2F5496" w:themeColor="accent1" w:themeShade="BF"/>
      <w:spacing w:val="5"/>
    </w:rPr>
  </w:style>
  <w:style w:type="character" w:styleId="Hipersaitas">
    <w:name w:val="Hyperlink"/>
    <w:basedOn w:val="Numatytasispastraiposriftas"/>
    <w:uiPriority w:val="99"/>
    <w:unhideWhenUsed/>
    <w:rsid w:val="00CC2952"/>
    <w:rPr>
      <w:strike w:val="0"/>
      <w:dstrike w:val="0"/>
      <w:color w:val="auto"/>
      <w:u w:val="none"/>
      <w:effect w:val="none"/>
    </w:rPr>
  </w:style>
  <w:style w:type="paragraph" w:styleId="Puslapioinaostekstas">
    <w:name w:val="footnote text"/>
    <w:basedOn w:val="prastasis"/>
    <w:link w:val="PuslapioinaostekstasDiagrama"/>
    <w:uiPriority w:val="99"/>
    <w:unhideWhenUsed/>
    <w:rsid w:val="00CC2952"/>
    <w:rPr>
      <w:sz w:val="20"/>
      <w:szCs w:val="20"/>
    </w:rPr>
  </w:style>
  <w:style w:type="character" w:customStyle="1" w:styleId="PuslapioinaostekstasDiagrama">
    <w:name w:val="Puslapio išnašos tekstas Diagrama"/>
    <w:basedOn w:val="Numatytasispastraiposriftas"/>
    <w:link w:val="Puslapioinaostekstas"/>
    <w:uiPriority w:val="99"/>
    <w:rsid w:val="00CC2952"/>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CC2952"/>
    <w:rPr>
      <w:sz w:val="20"/>
      <w:szCs w:val="20"/>
    </w:rPr>
  </w:style>
  <w:style w:type="character" w:customStyle="1" w:styleId="KomentarotekstasDiagrama">
    <w:name w:val="Komentaro tekstas Diagrama"/>
    <w:basedOn w:val="Numatytasispastraiposriftas"/>
    <w:link w:val="Komentarotekstas"/>
    <w:uiPriority w:val="99"/>
    <w:rsid w:val="00CC2952"/>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C2952"/>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2952"/>
    <w:rPr>
      <w:vertAlign w:val="superscript"/>
    </w:rPr>
  </w:style>
  <w:style w:type="character" w:styleId="Komentaronuoroda">
    <w:name w:val="annotation reference"/>
    <w:basedOn w:val="Numatytasispastraiposriftas"/>
    <w:uiPriority w:val="99"/>
    <w:unhideWhenUsed/>
    <w:rsid w:val="00CC2952"/>
    <w:rPr>
      <w:sz w:val="16"/>
      <w:szCs w:val="16"/>
    </w:rPr>
  </w:style>
  <w:style w:type="table" w:styleId="Lentelstinklelis">
    <w:name w:val="Table Grid"/>
    <w:basedOn w:val="prastojilentel"/>
    <w:uiPriority w:val="39"/>
    <w:rsid w:val="00CC2952"/>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C29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2952"/>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Numatytasispastraiposriftas"/>
    <w:uiPriority w:val="99"/>
    <w:semiHidden/>
    <w:unhideWhenUsed/>
    <w:rsid w:val="00CC295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C2952"/>
    <w:rPr>
      <w:b/>
      <w:bCs/>
    </w:rPr>
  </w:style>
  <w:style w:type="character" w:customStyle="1" w:styleId="KomentarotemaDiagrama">
    <w:name w:val="Komentaro tema Diagrama"/>
    <w:basedOn w:val="KomentarotekstasDiagrama"/>
    <w:link w:val="Komentarotema"/>
    <w:uiPriority w:val="99"/>
    <w:semiHidden/>
    <w:rsid w:val="00CC2952"/>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C2952"/>
    <w:pPr>
      <w:spacing w:before="100" w:beforeAutospacing="1" w:after="100" w:afterAutospacing="1"/>
    </w:pPr>
  </w:style>
  <w:style w:type="character" w:customStyle="1" w:styleId="pildymui">
    <w:name w:val="pildymui"/>
    <w:basedOn w:val="Numatytasispastraiposriftas"/>
    <w:rsid w:val="00CC295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C2952"/>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C2952"/>
    <w:rPr>
      <w:rFonts w:eastAsiaTheme="minorEastAsia"/>
      <w:kern w:val="0"/>
      <w:sz w:val="21"/>
      <w:szCs w:val="20"/>
      <w:lang w:eastAsia="lt-LT"/>
      <w14:ligatures w14:val="none"/>
    </w:rPr>
  </w:style>
  <w:style w:type="character" w:customStyle="1" w:styleId="Internetlink">
    <w:name w:val="Internet link"/>
    <w:rsid w:val="00CC2952"/>
    <w:rPr>
      <w:color w:val="000080"/>
      <w:u w:val="single"/>
    </w:rPr>
  </w:style>
  <w:style w:type="paragraph" w:styleId="Antrats">
    <w:name w:val="header"/>
    <w:basedOn w:val="prastasis"/>
    <w:link w:val="AntratsDiagrama"/>
    <w:unhideWhenUsed/>
    <w:rsid w:val="00CC2952"/>
    <w:pPr>
      <w:tabs>
        <w:tab w:val="center" w:pos="4513"/>
        <w:tab w:val="right" w:pos="9026"/>
      </w:tabs>
    </w:pPr>
  </w:style>
  <w:style w:type="character" w:customStyle="1" w:styleId="AntratsDiagrama">
    <w:name w:val="Antraštės Diagrama"/>
    <w:basedOn w:val="Numatytasispastraiposriftas"/>
    <w:link w:val="Antrats"/>
    <w:rsid w:val="00CC2952"/>
    <w:rPr>
      <w:rFonts w:eastAsiaTheme="minorEastAsia"/>
      <w:kern w:val="0"/>
      <w:sz w:val="21"/>
      <w:szCs w:val="21"/>
      <w:lang w:eastAsia="lt-LT"/>
      <w14:ligatures w14:val="none"/>
    </w:rPr>
  </w:style>
  <w:style w:type="paragraph" w:styleId="Porat">
    <w:name w:val="footer"/>
    <w:basedOn w:val="prastasis"/>
    <w:link w:val="PoratDiagrama"/>
    <w:unhideWhenUsed/>
    <w:rsid w:val="00CC2952"/>
    <w:pPr>
      <w:tabs>
        <w:tab w:val="center" w:pos="4513"/>
        <w:tab w:val="right" w:pos="9026"/>
      </w:tabs>
    </w:pPr>
  </w:style>
  <w:style w:type="character" w:customStyle="1" w:styleId="PoratDiagrama">
    <w:name w:val="Poraštė Diagrama"/>
    <w:basedOn w:val="Numatytasispastraiposriftas"/>
    <w:link w:val="Porat"/>
    <w:rsid w:val="00CC2952"/>
    <w:rPr>
      <w:rFonts w:eastAsiaTheme="minorEastAsia"/>
      <w:kern w:val="0"/>
      <w:sz w:val="21"/>
      <w:szCs w:val="21"/>
      <w:lang w:eastAsia="lt-LT"/>
      <w14:ligatures w14:val="none"/>
    </w:rPr>
  </w:style>
  <w:style w:type="paragraph" w:styleId="Pataisymai">
    <w:name w:val="Revision"/>
    <w:hidden/>
    <w:uiPriority w:val="99"/>
    <w:semiHidden/>
    <w:rsid w:val="00CC2952"/>
    <w:pPr>
      <w:spacing w:after="0" w:line="240" w:lineRule="auto"/>
      <w:ind w:firstLine="697"/>
      <w:jc w:val="both"/>
    </w:pPr>
    <w:rPr>
      <w:rFonts w:ascii="Times New Roman" w:eastAsiaTheme="minorEastAsia"/>
      <w:kern w:val="0"/>
      <w14:ligatures w14:val="none"/>
    </w:rPr>
  </w:style>
  <w:style w:type="character" w:styleId="Nerykuspabraukimas">
    <w:name w:val="Subtle Emphasis"/>
    <w:basedOn w:val="Numatytasispastraiposriftas"/>
    <w:uiPriority w:val="19"/>
    <w:qFormat/>
    <w:rsid w:val="00CC2952"/>
    <w:rPr>
      <w:i/>
      <w:iCs/>
      <w:color w:val="595959" w:themeColor="text1" w:themeTint="A6"/>
    </w:rPr>
  </w:style>
  <w:style w:type="paragraph" w:styleId="Antrat">
    <w:name w:val="caption"/>
    <w:basedOn w:val="prastasis"/>
    <w:next w:val="prastasis"/>
    <w:uiPriority w:val="35"/>
    <w:semiHidden/>
    <w:unhideWhenUsed/>
    <w:qFormat/>
    <w:rsid w:val="00CC2952"/>
    <w:pPr>
      <w:spacing w:line="240" w:lineRule="auto"/>
    </w:pPr>
    <w:rPr>
      <w:b/>
      <w:bCs/>
      <w:color w:val="404040" w:themeColor="text1" w:themeTint="BF"/>
      <w:sz w:val="16"/>
      <w:szCs w:val="16"/>
    </w:rPr>
  </w:style>
  <w:style w:type="character" w:styleId="Grietas">
    <w:name w:val="Strong"/>
    <w:basedOn w:val="Numatytasispastraiposriftas"/>
    <w:uiPriority w:val="22"/>
    <w:qFormat/>
    <w:rsid w:val="00CC2952"/>
    <w:rPr>
      <w:b/>
      <w:bCs/>
    </w:rPr>
  </w:style>
  <w:style w:type="character" w:styleId="Emfaz">
    <w:name w:val="Emphasis"/>
    <w:basedOn w:val="Numatytasispastraiposriftas"/>
    <w:uiPriority w:val="20"/>
    <w:qFormat/>
    <w:rsid w:val="00CC2952"/>
    <w:rPr>
      <w:i/>
      <w:iCs/>
      <w:color w:val="000000" w:themeColor="text1"/>
    </w:rPr>
  </w:style>
  <w:style w:type="paragraph" w:styleId="Betarp">
    <w:name w:val="No Spacing"/>
    <w:link w:val="BetarpDiagrama"/>
    <w:uiPriority w:val="1"/>
    <w:qFormat/>
    <w:rsid w:val="00CC2952"/>
    <w:pPr>
      <w:spacing w:after="0" w:line="240" w:lineRule="auto"/>
      <w:ind w:firstLine="697"/>
      <w:jc w:val="both"/>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C2952"/>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C2952"/>
    <w:rPr>
      <w:b/>
      <w:bCs/>
      <w:caps w:val="0"/>
      <w:smallCaps/>
      <w:spacing w:val="0"/>
    </w:rPr>
  </w:style>
  <w:style w:type="paragraph" w:styleId="Turinioantrat">
    <w:name w:val="TOC Heading"/>
    <w:basedOn w:val="Antrat1"/>
    <w:next w:val="prastasis"/>
    <w:uiPriority w:val="39"/>
    <w:unhideWhenUsed/>
    <w:qFormat/>
    <w:rsid w:val="00CC2952"/>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CC2952"/>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C2952"/>
    <w:rPr>
      <w:color w:val="808080"/>
    </w:rPr>
  </w:style>
  <w:style w:type="paragraph" w:styleId="Turinys1">
    <w:name w:val="toc 1"/>
    <w:basedOn w:val="prastasis"/>
    <w:next w:val="prastasis"/>
    <w:autoRedefine/>
    <w:uiPriority w:val="39"/>
    <w:unhideWhenUsed/>
    <w:rsid w:val="00CC2952"/>
    <w:pPr>
      <w:tabs>
        <w:tab w:val="left" w:pos="426"/>
        <w:tab w:val="left" w:pos="1100"/>
        <w:tab w:val="right" w:leader="dot" w:pos="9962"/>
      </w:tabs>
      <w:ind w:left="709" w:right="877" w:firstLine="0"/>
    </w:pPr>
  </w:style>
  <w:style w:type="paragraph" w:customStyle="1" w:styleId="tajtip">
    <w:name w:val="tajtip"/>
    <w:basedOn w:val="prastasis"/>
    <w:rsid w:val="00CC2952"/>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C2952"/>
    <w:rPr>
      <w:color w:val="954F72" w:themeColor="followedHyperlink"/>
      <w:u w:val="single"/>
    </w:rPr>
  </w:style>
  <w:style w:type="paragraph" w:customStyle="1" w:styleId="Body2">
    <w:name w:val="Body 2"/>
    <w:rsid w:val="00CC2952"/>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C2952"/>
    <w:pPr>
      <w:numPr>
        <w:numId w:val="1"/>
      </w:numPr>
    </w:pPr>
  </w:style>
  <w:style w:type="paragraph" w:styleId="Turinys2">
    <w:name w:val="toc 2"/>
    <w:basedOn w:val="prastasis"/>
    <w:next w:val="prastasis"/>
    <w:autoRedefine/>
    <w:uiPriority w:val="39"/>
    <w:unhideWhenUsed/>
    <w:rsid w:val="00CC2952"/>
    <w:pPr>
      <w:tabs>
        <w:tab w:val="right" w:leader="dot" w:pos="9962"/>
      </w:tabs>
      <w:ind w:left="220"/>
    </w:pPr>
  </w:style>
  <w:style w:type="table" w:customStyle="1" w:styleId="TableGrid2">
    <w:name w:val="Table Grid2"/>
    <w:basedOn w:val="prastojilentel"/>
    <w:next w:val="Lentelstinklelis"/>
    <w:uiPriority w:val="39"/>
    <w:rsid w:val="00CC2952"/>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C2952"/>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C2952"/>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C2952"/>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CC2952"/>
    <w:pPr>
      <w:numPr>
        <w:ilvl w:val="2"/>
      </w:numPr>
    </w:pPr>
  </w:style>
  <w:style w:type="paragraph" w:customStyle="1" w:styleId="Heading">
    <w:name w:val="Heading"/>
    <w:next w:val="Body2"/>
    <w:rsid w:val="00CC2952"/>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CC2952"/>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C2952"/>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C2952"/>
    <w:rPr>
      <w:vertAlign w:val="superscript"/>
    </w:rPr>
  </w:style>
  <w:style w:type="character" w:customStyle="1" w:styleId="Normal12ptChar">
    <w:name w:val="Normal + 12 pt Char"/>
    <w:basedOn w:val="Numatytasispastraiposriftas"/>
    <w:link w:val="Normal12pt"/>
    <w:locked/>
    <w:rsid w:val="00CC2952"/>
  </w:style>
  <w:style w:type="paragraph" w:customStyle="1" w:styleId="Normal12pt">
    <w:name w:val="Normal + 12 pt"/>
    <w:basedOn w:val="prastasis"/>
    <w:link w:val="Normal12ptChar"/>
    <w:rsid w:val="00CC2952"/>
    <w:pPr>
      <w:spacing w:line="240" w:lineRule="auto"/>
      <w:ind w:right="-283"/>
    </w:pPr>
    <w:rPr>
      <w:rFonts w:eastAsiaTheme="minorHAnsi"/>
      <w:kern w:val="2"/>
      <w:sz w:val="24"/>
      <w:szCs w:val="24"/>
      <w:lang w:eastAsia="en-US"/>
      <w14:ligatures w14:val="standardContextual"/>
    </w:rPr>
  </w:style>
  <w:style w:type="paragraph" w:customStyle="1" w:styleId="paragrafesrasas2lygis">
    <w:name w:val="_paragrafe sąrasas 2 lygis"/>
    <w:basedOn w:val="Pagrindiniotekstotrauka2"/>
    <w:link w:val="paragrafesrasas2lygisDiagrama"/>
    <w:qFormat/>
    <w:rsid w:val="00CC2952"/>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C2952"/>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CC295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C2952"/>
    <w:rPr>
      <w:rFonts w:eastAsiaTheme="minorEastAsia"/>
      <w:kern w:val="0"/>
      <w:sz w:val="21"/>
      <w:szCs w:val="21"/>
      <w:lang w:eastAsia="lt-LT"/>
      <w14:ligatures w14:val="none"/>
    </w:rPr>
  </w:style>
  <w:style w:type="numbering" w:customStyle="1" w:styleId="CurrentList1">
    <w:name w:val="Current List1"/>
    <w:uiPriority w:val="99"/>
    <w:rsid w:val="00CC2952"/>
    <w:pPr>
      <w:numPr>
        <w:numId w:val="4"/>
      </w:numPr>
    </w:pPr>
  </w:style>
  <w:style w:type="numbering" w:customStyle="1" w:styleId="Style1">
    <w:name w:val="Style1"/>
    <w:uiPriority w:val="99"/>
    <w:rsid w:val="00CC2952"/>
    <w:pPr>
      <w:numPr>
        <w:numId w:val="3"/>
      </w:numPr>
    </w:pPr>
  </w:style>
  <w:style w:type="table" w:customStyle="1" w:styleId="3">
    <w:name w:val="3"/>
    <w:basedOn w:val="prastojilentel"/>
    <w:rsid w:val="00CC2952"/>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CC2952"/>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CC2952"/>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CC295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CC2952"/>
    <w:rPr>
      <w:rFonts w:ascii="Segoe UI" w:hAnsi="Segoe UI" w:cs="Segoe UI" w:hint="default"/>
      <w:sz w:val="18"/>
      <w:szCs w:val="18"/>
    </w:rPr>
  </w:style>
  <w:style w:type="character" w:customStyle="1" w:styleId="normaltextrun">
    <w:name w:val="normaltextrun"/>
    <w:basedOn w:val="Numatytasispastraiposriftas"/>
    <w:rsid w:val="00CC2952"/>
  </w:style>
  <w:style w:type="table" w:customStyle="1" w:styleId="TableGrid1">
    <w:name w:val="Table Grid1"/>
    <w:basedOn w:val="prastojilentel"/>
    <w:uiPriority w:val="99"/>
    <w:rsid w:val="00CC2952"/>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CC2952"/>
    <w:rPr>
      <w:rFonts w:ascii="Segoe UI" w:hAnsi="Segoe UI" w:cs="Segoe UI" w:hint="default"/>
      <w:sz w:val="18"/>
      <w:szCs w:val="18"/>
    </w:rPr>
  </w:style>
  <w:style w:type="character" w:customStyle="1" w:styleId="markedcontent">
    <w:name w:val="markedcontent"/>
    <w:rsid w:val="00CC2952"/>
  </w:style>
  <w:style w:type="paragraph" w:customStyle="1" w:styleId="BodyText31">
    <w:name w:val="Body Text 31"/>
    <w:basedOn w:val="prastasis"/>
    <w:rsid w:val="00CC2952"/>
    <w:pPr>
      <w:suppressAutoHyphens/>
      <w:spacing w:line="240" w:lineRule="auto"/>
      <w:ind w:firstLine="0"/>
    </w:pPr>
    <w:rPr>
      <w:rFonts w:ascii="Times New Roman" w:eastAsia="Times New Roman" w:hAnsi="Times New Roman" w:cs="Calibri"/>
      <w:kern w:val="1"/>
      <w:sz w:val="24"/>
      <w:szCs w:val="22"/>
      <w:lang w:eastAsia="hi-IN" w:bidi="hi-IN"/>
    </w:rPr>
  </w:style>
  <w:style w:type="paragraph" w:styleId="HTMLiankstoformatuotas">
    <w:name w:val="HTML Preformatted"/>
    <w:basedOn w:val="prastasis"/>
    <w:link w:val="HTMLiankstoformatuotasDiagrama"/>
    <w:uiPriority w:val="99"/>
    <w:unhideWhenUsed/>
    <w:rsid w:val="00CC2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2952"/>
    <w:rPr>
      <w:rFonts w:ascii="Courier New" w:eastAsia="Times New Roman" w:hAnsi="Courier New" w:cs="Courier New"/>
      <w:kern w:val="0"/>
      <w:sz w:val="20"/>
      <w:szCs w:val="20"/>
      <w:lang w:eastAsia="lt-LT"/>
      <w14:ligatures w14:val="none"/>
    </w:rPr>
  </w:style>
  <w:style w:type="paragraph" w:customStyle="1" w:styleId="Patvirtinta">
    <w:name w:val="Patvirtinta"/>
    <w:rsid w:val="00CC2952"/>
    <w:pPr>
      <w:tabs>
        <w:tab w:val="left" w:pos="-4755"/>
        <w:tab w:val="left" w:pos="-4602"/>
        <w:tab w:val="left" w:pos="-4455"/>
        <w:tab w:val="left" w:pos="-4302"/>
      </w:tabs>
      <w:suppressAutoHyphens/>
      <w:spacing w:after="0" w:line="100" w:lineRule="atLeast"/>
      <w:ind w:left="5953"/>
    </w:pPr>
    <w:rPr>
      <w:rFonts w:ascii="TimesLT" w:eastAsia="Times New Roman" w:hAnsi="TimesLT" w:cs="TimesLT"/>
      <w:sz w:val="20"/>
      <w:szCs w:val="20"/>
      <w:lang w:val="en-US" w:eastAsia="ar-SA"/>
      <w14:ligatures w14:val="none"/>
    </w:rPr>
  </w:style>
  <w:style w:type="paragraph" w:customStyle="1" w:styleId="TableParagraph">
    <w:name w:val="Table Paragraph"/>
    <w:basedOn w:val="prastasis"/>
    <w:uiPriority w:val="99"/>
    <w:qFormat/>
    <w:rsid w:val="003455BE"/>
    <w:pPr>
      <w:widowControl w:val="0"/>
      <w:autoSpaceDE w:val="0"/>
      <w:autoSpaceDN w:val="0"/>
      <w:spacing w:line="240" w:lineRule="auto"/>
      <w:ind w:firstLine="0"/>
      <w:jc w:val="left"/>
    </w:pPr>
    <w:rPr>
      <w:rFonts w:ascii="Times New Roman" w:eastAsia="Times New Roman" w:hAnsi="Times New Roman" w:cs="Times New Roman"/>
      <w:sz w:val="22"/>
      <w:szCs w:val="22"/>
      <w:lang w:val="en-US" w:eastAsia="en-US"/>
    </w:rPr>
  </w:style>
  <w:style w:type="paragraph" w:customStyle="1" w:styleId="Bodytext2">
    <w:name w:val="Body text (2)"/>
    <w:basedOn w:val="prastasis"/>
    <w:rsid w:val="00AA2145"/>
    <w:pPr>
      <w:widowControl w:val="0"/>
      <w:shd w:val="clear" w:color="auto" w:fill="FFFFFF"/>
      <w:suppressAutoHyphens/>
      <w:autoSpaceDN w:val="0"/>
      <w:spacing w:before="120" w:line="230" w:lineRule="exact"/>
      <w:ind w:hanging="740"/>
      <w:textAlignment w:val="baseline"/>
    </w:pPr>
    <w:rPr>
      <w:rFonts w:ascii="Microsoft Sans Serif" w:eastAsia="Calibri" w:hAnsi="Microsoft Sans Serif" w:cs="Microsoft Sans Seri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panrs.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958A9CD1234A5F84C5841CC0856C9B"/>
        <w:category>
          <w:name w:val="Bendrosios nuostatos"/>
          <w:gallery w:val="placeholder"/>
        </w:category>
        <w:types>
          <w:type w:val="bbPlcHdr"/>
        </w:types>
        <w:behaviors>
          <w:behavior w:val="content"/>
        </w:behaviors>
        <w:guid w:val="{E2FE092C-8052-4C9A-A420-25C7498FD05E}"/>
      </w:docPartPr>
      <w:docPartBody>
        <w:p w:rsidR="00700ADE" w:rsidRDefault="005D2A7C" w:rsidP="005D2A7C">
          <w:pPr>
            <w:pStyle w:val="C5958A9CD1234A5F84C5841CC0856C9B"/>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A7C"/>
    <w:rsid w:val="00073821"/>
    <w:rsid w:val="000807E9"/>
    <w:rsid w:val="000B1D04"/>
    <w:rsid w:val="000E72DC"/>
    <w:rsid w:val="00126530"/>
    <w:rsid w:val="00137BAB"/>
    <w:rsid w:val="002C405D"/>
    <w:rsid w:val="002D6D24"/>
    <w:rsid w:val="003156DC"/>
    <w:rsid w:val="00321B36"/>
    <w:rsid w:val="003469B5"/>
    <w:rsid w:val="00387F4F"/>
    <w:rsid w:val="00393DEC"/>
    <w:rsid w:val="003F44B0"/>
    <w:rsid w:val="004042D6"/>
    <w:rsid w:val="00442700"/>
    <w:rsid w:val="004748D9"/>
    <w:rsid w:val="005A7AE9"/>
    <w:rsid w:val="005D2A7C"/>
    <w:rsid w:val="005F6E6E"/>
    <w:rsid w:val="0064782D"/>
    <w:rsid w:val="00700ADE"/>
    <w:rsid w:val="00716851"/>
    <w:rsid w:val="007402DC"/>
    <w:rsid w:val="0076228D"/>
    <w:rsid w:val="0078347E"/>
    <w:rsid w:val="008166A3"/>
    <w:rsid w:val="008455DA"/>
    <w:rsid w:val="00852733"/>
    <w:rsid w:val="0091030B"/>
    <w:rsid w:val="009310F5"/>
    <w:rsid w:val="009D3B95"/>
    <w:rsid w:val="009E185E"/>
    <w:rsid w:val="00A00B03"/>
    <w:rsid w:val="00A633B6"/>
    <w:rsid w:val="00A67F7B"/>
    <w:rsid w:val="00AC433D"/>
    <w:rsid w:val="00B16FA3"/>
    <w:rsid w:val="00B3162D"/>
    <w:rsid w:val="00B51B09"/>
    <w:rsid w:val="00B63C94"/>
    <w:rsid w:val="00C356A8"/>
    <w:rsid w:val="00CD50CA"/>
    <w:rsid w:val="00D244E3"/>
    <w:rsid w:val="00E53AC9"/>
    <w:rsid w:val="00E56B07"/>
    <w:rsid w:val="00E828F2"/>
    <w:rsid w:val="00EA513C"/>
    <w:rsid w:val="00EC4C17"/>
    <w:rsid w:val="00ED163A"/>
    <w:rsid w:val="00EF7E0B"/>
    <w:rsid w:val="00F112DB"/>
    <w:rsid w:val="00FB28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5958A9CD1234A5F84C5841CC0856C9B">
    <w:name w:val="C5958A9CD1234A5F84C5841CC0856C9B"/>
    <w:rsid w:val="005D2A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18</Pages>
  <Words>21689</Words>
  <Characters>12363</Characters>
  <Application>Microsoft Office Word</Application>
  <DocSecurity>0</DocSecurity>
  <Lines>103</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Murmokienė</dc:creator>
  <cp:keywords/>
  <dc:description/>
  <cp:lastModifiedBy>Kristina Murmokienė</cp:lastModifiedBy>
  <cp:revision>42</cp:revision>
  <cp:lastPrinted>2026-02-02T09:28:00Z</cp:lastPrinted>
  <dcterms:created xsi:type="dcterms:W3CDTF">2026-01-26T12:19:00Z</dcterms:created>
  <dcterms:modified xsi:type="dcterms:W3CDTF">2026-02-03T13:55:00Z</dcterms:modified>
</cp:coreProperties>
</file>